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2465"/>
        <w:gridCol w:w="2475"/>
      </w:tblGrid>
      <w:tr w:rsidR="00485CDE" w14:paraId="5803B208" w14:textId="77777777" w:rsidTr="00DB0613">
        <w:tc>
          <w:tcPr>
            <w:tcW w:w="3576" w:type="dxa"/>
          </w:tcPr>
          <w:p w14:paraId="379BAEB8" w14:textId="77777777" w:rsidR="00485CDE" w:rsidRDefault="00485CDE">
            <w:proofErr w:type="spellStart"/>
            <w:r>
              <w:t>Indicators</w:t>
            </w:r>
            <w:proofErr w:type="spellEnd"/>
          </w:p>
        </w:tc>
        <w:tc>
          <w:tcPr>
            <w:tcW w:w="2465" w:type="dxa"/>
          </w:tcPr>
          <w:p w14:paraId="6A8A8EF9" w14:textId="77777777" w:rsidR="00485CDE" w:rsidRDefault="00485CDE">
            <w:proofErr w:type="spellStart"/>
            <w:r>
              <w:t>Strengths</w:t>
            </w:r>
            <w:proofErr w:type="spellEnd"/>
          </w:p>
        </w:tc>
        <w:tc>
          <w:tcPr>
            <w:tcW w:w="2475" w:type="dxa"/>
          </w:tcPr>
          <w:p w14:paraId="609BE742" w14:textId="77777777" w:rsidR="00485CDE" w:rsidRDefault="00485CDE">
            <w:proofErr w:type="spellStart"/>
            <w:r>
              <w:t>Points</w:t>
            </w:r>
            <w:proofErr w:type="spellEnd"/>
            <w:r>
              <w:t xml:space="preserve"> for </w:t>
            </w:r>
            <w:proofErr w:type="spellStart"/>
            <w:r>
              <w:t>improvement</w:t>
            </w:r>
            <w:proofErr w:type="spellEnd"/>
          </w:p>
        </w:tc>
      </w:tr>
      <w:tr w:rsidR="00485CDE" w14:paraId="20E8E023" w14:textId="77777777" w:rsidTr="00DB0613">
        <w:tc>
          <w:tcPr>
            <w:tcW w:w="3576" w:type="dxa"/>
          </w:tcPr>
          <w:p w14:paraId="20D1BBB1" w14:textId="77777777" w:rsidR="00485CDE" w:rsidRDefault="00485CDE">
            <w:r>
              <w:t xml:space="preserve">School: building, </w:t>
            </w:r>
            <w:proofErr w:type="spellStart"/>
            <w:r>
              <w:t>organization</w:t>
            </w:r>
            <w:proofErr w:type="spellEnd"/>
            <w:r>
              <w:t xml:space="preserve">,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locations</w:t>
            </w:r>
            <w:proofErr w:type="spellEnd"/>
            <w:r>
              <w:t xml:space="preserve">,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</w:p>
        </w:tc>
        <w:tc>
          <w:tcPr>
            <w:tcW w:w="2465" w:type="dxa"/>
          </w:tcPr>
          <w:p w14:paraId="291A4686" w14:textId="22A004C4" w:rsidR="00485CDE" w:rsidRDefault="00485CDE">
            <w:proofErr w:type="spellStart"/>
            <w:r>
              <w:t>B</w:t>
            </w:r>
            <w:r w:rsidR="00D17568">
              <w:t>uildings</w:t>
            </w:r>
            <w:proofErr w:type="spellEnd"/>
            <w:r w:rsidR="00D17568">
              <w:t xml:space="preserve"> and location: </w:t>
            </w:r>
            <w:proofErr w:type="spellStart"/>
            <w:r w:rsidR="00D17568">
              <w:t>excellent</w:t>
            </w:r>
            <w:proofErr w:type="spellEnd"/>
          </w:p>
        </w:tc>
        <w:tc>
          <w:tcPr>
            <w:tcW w:w="2475" w:type="dxa"/>
          </w:tcPr>
          <w:p w14:paraId="7010589F" w14:textId="7C6825D0" w:rsidR="00485CDE" w:rsidRDefault="004961E7">
            <w:proofErr w:type="gramStart"/>
            <w:r>
              <w:t xml:space="preserve">A more </w:t>
            </w:r>
            <w:proofErr w:type="spellStart"/>
            <w:r>
              <w:t>sensible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of </w:t>
            </w:r>
            <w:proofErr w:type="spellStart"/>
            <w:r w:rsidR="000D7225">
              <w:t>timetable</w:t>
            </w:r>
            <w:proofErr w:type="spellEnd"/>
            <w:r w:rsidR="000D7225">
              <w:t xml:space="preserve"> – a more </w:t>
            </w:r>
            <w:proofErr w:type="spellStart"/>
            <w:r>
              <w:t>efficient</w:t>
            </w:r>
            <w:proofErr w:type="spellEnd"/>
            <w:r>
              <w:t xml:space="preserve"> time </w:t>
            </w:r>
            <w:proofErr w:type="spellStart"/>
            <w:r>
              <w:t>organization</w:t>
            </w:r>
            <w:proofErr w:type="spellEnd"/>
            <w:r>
              <w:t xml:space="preserve"> of extra-</w:t>
            </w:r>
            <w:proofErr w:type="spellStart"/>
            <w:r>
              <w:t>curricular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proofErr w:type="gramEnd"/>
          </w:p>
          <w:p w14:paraId="3E24B2B7" w14:textId="6EC8404B" w:rsidR="00485CDE" w:rsidRDefault="00AA4C72" w:rsidP="000D7225">
            <w:proofErr w:type="spellStart"/>
            <w:r>
              <w:t>Lack</w:t>
            </w:r>
            <w:proofErr w:type="spellEnd"/>
            <w:r>
              <w:t xml:space="preserve"> of funds.</w:t>
            </w:r>
            <w:bookmarkStart w:id="0" w:name="_GoBack"/>
            <w:bookmarkEnd w:id="0"/>
          </w:p>
        </w:tc>
      </w:tr>
      <w:tr w:rsidR="00485CDE" w14:paraId="02BBC7F2" w14:textId="77777777" w:rsidTr="00DB0613">
        <w:tc>
          <w:tcPr>
            <w:tcW w:w="3576" w:type="dxa"/>
          </w:tcPr>
          <w:p w14:paraId="20EB6766" w14:textId="77777777" w:rsidR="00485CDE" w:rsidRDefault="00485CDE">
            <w:proofErr w:type="spellStart"/>
            <w:r>
              <w:t>Attitude</w:t>
            </w:r>
            <w:proofErr w:type="spellEnd"/>
            <w:r>
              <w:t xml:space="preserve"> and </w:t>
            </w:r>
            <w:proofErr w:type="spellStart"/>
            <w:r>
              <w:t>commitment</w:t>
            </w:r>
            <w:proofErr w:type="spellEnd"/>
            <w:r>
              <w:t xml:space="preserve"> of </w:t>
            </w:r>
            <w:proofErr w:type="spellStart"/>
            <w:r>
              <w:t>students</w:t>
            </w:r>
            <w:proofErr w:type="spellEnd"/>
          </w:p>
        </w:tc>
        <w:tc>
          <w:tcPr>
            <w:tcW w:w="2465" w:type="dxa"/>
          </w:tcPr>
          <w:p w14:paraId="01EA6EE1" w14:textId="77777777" w:rsidR="00485CDE" w:rsidRDefault="00485CDE">
            <w:r>
              <w:t xml:space="preserve">Positive </w:t>
            </w:r>
            <w:proofErr w:type="spellStart"/>
            <w:r>
              <w:t>attitude</w:t>
            </w:r>
            <w:proofErr w:type="spellEnd"/>
            <w:r>
              <w:t xml:space="preserve"> and </w:t>
            </w:r>
            <w:proofErr w:type="spellStart"/>
            <w:r>
              <w:t>commitment</w:t>
            </w:r>
            <w:proofErr w:type="spellEnd"/>
            <w:proofErr w:type="gramStart"/>
            <w:r>
              <w:t xml:space="preserve">  </w:t>
            </w:r>
            <w:proofErr w:type="gramEnd"/>
            <w:r>
              <w:t xml:space="preserve">of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2475" w:type="dxa"/>
          </w:tcPr>
          <w:p w14:paraId="19AC5168" w14:textId="76E22121" w:rsidR="00485CDE" w:rsidRDefault="00000001">
            <w:r>
              <w:t xml:space="preserve">Major </w:t>
            </w:r>
            <w:proofErr w:type="spellStart"/>
            <w:r>
              <w:t>involv</w:t>
            </w:r>
            <w:r w:rsidR="00725F4E">
              <w:t>e</w:t>
            </w:r>
            <w:r>
              <w:t>ment</w:t>
            </w:r>
            <w:proofErr w:type="spellEnd"/>
            <w:r>
              <w:t xml:space="preserve"> in the </w:t>
            </w:r>
            <w:proofErr w:type="spellStart"/>
            <w:r>
              <w:t>objectives</w:t>
            </w:r>
            <w:proofErr w:type="spellEnd"/>
            <w:r>
              <w:t xml:space="preserve"> of </w:t>
            </w:r>
            <w:proofErr w:type="spellStart"/>
            <w:r w:rsidR="001F5841">
              <w:t>different</w:t>
            </w:r>
            <w:proofErr w:type="spellEnd"/>
            <w:r w:rsidR="001F5841">
              <w:t xml:space="preserve"> </w:t>
            </w:r>
            <w:proofErr w:type="spellStart"/>
            <w:r w:rsidR="001F5841">
              <w:t>school</w:t>
            </w:r>
            <w:proofErr w:type="spellEnd"/>
            <w:r w:rsidR="001F5841">
              <w:t xml:space="preserve"> </w:t>
            </w:r>
            <w:proofErr w:type="spellStart"/>
            <w:r w:rsidR="001F5841">
              <w:t>subjects</w:t>
            </w:r>
            <w:proofErr w:type="spellEnd"/>
          </w:p>
        </w:tc>
      </w:tr>
      <w:tr w:rsidR="00485CDE" w14:paraId="3FB799A3" w14:textId="77777777" w:rsidTr="00DB0613">
        <w:tc>
          <w:tcPr>
            <w:tcW w:w="3576" w:type="dxa"/>
          </w:tcPr>
          <w:p w14:paraId="78F24C21" w14:textId="77777777" w:rsidR="00485CDE" w:rsidRDefault="001F5841">
            <w:proofErr w:type="spellStart"/>
            <w:r>
              <w:t>Attitude</w:t>
            </w:r>
            <w:proofErr w:type="spellEnd"/>
            <w:r>
              <w:t xml:space="preserve"> and </w:t>
            </w:r>
            <w:proofErr w:type="spellStart"/>
            <w:r>
              <w:t>commitment</w:t>
            </w:r>
            <w:proofErr w:type="spellEnd"/>
            <w:r>
              <w:t xml:space="preserve"> of </w:t>
            </w:r>
            <w:proofErr w:type="spellStart"/>
            <w:r>
              <w:t>colleagues</w:t>
            </w:r>
            <w:proofErr w:type="spellEnd"/>
          </w:p>
        </w:tc>
        <w:tc>
          <w:tcPr>
            <w:tcW w:w="2465" w:type="dxa"/>
          </w:tcPr>
          <w:p w14:paraId="025F7732" w14:textId="77777777" w:rsidR="00485CDE" w:rsidRDefault="00485CDE"/>
        </w:tc>
        <w:tc>
          <w:tcPr>
            <w:tcW w:w="2475" w:type="dxa"/>
          </w:tcPr>
          <w:p w14:paraId="236C5E41" w14:textId="57634E8E" w:rsidR="00485CDE" w:rsidRDefault="001F5841">
            <w:proofErr w:type="spellStart"/>
            <w:r>
              <w:t>Motivation</w:t>
            </w:r>
            <w:proofErr w:type="spellEnd"/>
            <w:proofErr w:type="gramStart"/>
            <w:r w:rsidR="00725F4E">
              <w:t xml:space="preserve">  </w:t>
            </w:r>
            <w:proofErr w:type="gramEnd"/>
            <w:r w:rsidR="000C2522">
              <w:t>(</w:t>
            </w:r>
            <w:proofErr w:type="spellStart"/>
            <w:r w:rsidR="00725F4E">
              <w:t>demotivation</w:t>
            </w:r>
            <w:proofErr w:type="spellEnd"/>
            <w:r w:rsidR="00725F4E">
              <w:t xml:space="preserve"> of some </w:t>
            </w:r>
            <w:proofErr w:type="spellStart"/>
            <w:r w:rsidR="00725F4E">
              <w:t>teachers</w:t>
            </w:r>
            <w:proofErr w:type="spellEnd"/>
            <w:r w:rsidR="00725F4E">
              <w:t xml:space="preserve">  and </w:t>
            </w:r>
            <w:proofErr w:type="spellStart"/>
            <w:r w:rsidR="00725F4E">
              <w:t>their</w:t>
            </w:r>
            <w:proofErr w:type="spellEnd"/>
            <w:r w:rsidR="00725F4E">
              <w:t xml:space="preserve"> </w:t>
            </w:r>
            <w:proofErr w:type="spellStart"/>
            <w:r w:rsidR="00725F4E">
              <w:t>reluctance</w:t>
            </w:r>
            <w:proofErr w:type="spellEnd"/>
            <w:r w:rsidR="00725F4E">
              <w:t xml:space="preserve"> to </w:t>
            </w:r>
            <w:proofErr w:type="spellStart"/>
            <w:r w:rsidR="00725F4E">
              <w:t>participate</w:t>
            </w:r>
            <w:proofErr w:type="spellEnd"/>
            <w:r w:rsidR="00725F4E">
              <w:t xml:space="preserve"> in a </w:t>
            </w:r>
            <w:proofErr w:type="spellStart"/>
            <w:r w:rsidR="00725F4E">
              <w:t>process</w:t>
            </w:r>
            <w:proofErr w:type="spellEnd"/>
            <w:r w:rsidR="00725F4E">
              <w:t xml:space="preserve"> </w:t>
            </w:r>
            <w:proofErr w:type="spellStart"/>
            <w:r w:rsidR="00725F4E">
              <w:t>which</w:t>
            </w:r>
            <w:proofErr w:type="spellEnd"/>
            <w:r w:rsidR="00725F4E">
              <w:t xml:space="preserve"> </w:t>
            </w:r>
            <w:proofErr w:type="spellStart"/>
            <w:r w:rsidR="00725F4E">
              <w:t>they</w:t>
            </w:r>
            <w:proofErr w:type="spellEnd"/>
            <w:r w:rsidR="00725F4E">
              <w:t xml:space="preserve"> </w:t>
            </w:r>
            <w:proofErr w:type="spellStart"/>
            <w:r w:rsidR="00725F4E">
              <w:t>find</w:t>
            </w:r>
            <w:proofErr w:type="spellEnd"/>
            <w:r w:rsidR="00725F4E">
              <w:t xml:space="preserve"> </w:t>
            </w:r>
            <w:proofErr w:type="spellStart"/>
            <w:r w:rsidR="00725F4E">
              <w:t>too</w:t>
            </w:r>
            <w:proofErr w:type="spellEnd"/>
            <w:r w:rsidR="00725F4E">
              <w:t xml:space="preserve"> </w:t>
            </w:r>
            <w:proofErr w:type="spellStart"/>
            <w:r w:rsidR="00725F4E">
              <w:t>demanding</w:t>
            </w:r>
            <w:proofErr w:type="spellEnd"/>
            <w:r w:rsidR="00725F4E">
              <w:t>)</w:t>
            </w:r>
          </w:p>
          <w:p w14:paraId="0F68BA16" w14:textId="1C4596B4" w:rsidR="001F5841" w:rsidRDefault="00725F4E">
            <w:r>
              <w:t>-</w:t>
            </w:r>
            <w:proofErr w:type="spellStart"/>
            <w:r w:rsidR="00D17568">
              <w:t>Organized</w:t>
            </w:r>
            <w:proofErr w:type="spellEnd"/>
            <w:r w:rsidR="00D17568">
              <w:t xml:space="preserve"> team work (</w:t>
            </w:r>
            <w:proofErr w:type="spellStart"/>
            <w:r w:rsidR="001F5841">
              <w:t>lacking</w:t>
            </w:r>
            <w:proofErr w:type="spellEnd"/>
            <w:r w:rsidR="001F5841">
              <w:t>)</w:t>
            </w:r>
            <w:r w:rsidR="000C2522">
              <w:t xml:space="preserve"> – Self- </w:t>
            </w:r>
            <w:proofErr w:type="spellStart"/>
            <w:r w:rsidR="000C2522">
              <w:t>evaluation</w:t>
            </w:r>
            <w:proofErr w:type="spellEnd"/>
            <w:r w:rsidR="000C2522">
              <w:t xml:space="preserve"> </w:t>
            </w:r>
            <w:proofErr w:type="spellStart"/>
            <w:r w:rsidR="000C2522">
              <w:t>as</w:t>
            </w:r>
            <w:proofErr w:type="spellEnd"/>
            <w:r w:rsidR="000C2522">
              <w:t xml:space="preserve"> part of the </w:t>
            </w:r>
            <w:proofErr w:type="spellStart"/>
            <w:r w:rsidR="000C2522">
              <w:t>development</w:t>
            </w:r>
            <w:proofErr w:type="spellEnd"/>
            <w:r w:rsidR="000C2522">
              <w:t xml:space="preserve"> planning </w:t>
            </w:r>
            <w:proofErr w:type="spellStart"/>
            <w:r w:rsidR="000C2522">
              <w:t>process</w:t>
            </w:r>
            <w:proofErr w:type="spellEnd"/>
            <w:proofErr w:type="gramStart"/>
            <w:r w:rsidR="000C2522">
              <w:t>(</w:t>
            </w:r>
            <w:proofErr w:type="spellStart"/>
            <w:proofErr w:type="gramEnd"/>
            <w:r w:rsidR="000C2522">
              <w:t>Refusal</w:t>
            </w:r>
            <w:proofErr w:type="spellEnd"/>
            <w:r w:rsidR="000C2522">
              <w:t xml:space="preserve"> or </w:t>
            </w:r>
            <w:proofErr w:type="spellStart"/>
            <w:r w:rsidR="000C2522">
              <w:t>lack</w:t>
            </w:r>
            <w:proofErr w:type="spellEnd"/>
            <w:r w:rsidR="000C2522">
              <w:t xml:space="preserve"> of </w:t>
            </w:r>
            <w:proofErr w:type="spellStart"/>
            <w:r w:rsidR="000C2522">
              <w:t>confidence</w:t>
            </w:r>
            <w:proofErr w:type="spellEnd"/>
            <w:r w:rsidR="000C2522">
              <w:t>)</w:t>
            </w:r>
          </w:p>
        </w:tc>
      </w:tr>
      <w:tr w:rsidR="00485CDE" w14:paraId="7E351859" w14:textId="77777777" w:rsidTr="00DB0613">
        <w:tc>
          <w:tcPr>
            <w:tcW w:w="3576" w:type="dxa"/>
          </w:tcPr>
          <w:p w14:paraId="018DCC2C" w14:textId="77777777" w:rsidR="00485CDE" w:rsidRDefault="001F5841">
            <w:proofErr w:type="spellStart"/>
            <w:r>
              <w:t>Attitude</w:t>
            </w:r>
            <w:proofErr w:type="spellEnd"/>
            <w:r>
              <w:t xml:space="preserve"> and </w:t>
            </w:r>
            <w:proofErr w:type="spellStart"/>
            <w:r>
              <w:t>commitment</w:t>
            </w:r>
            <w:proofErr w:type="spellEnd"/>
            <w:r>
              <w:t xml:space="preserve"> of </w:t>
            </w:r>
            <w:proofErr w:type="spellStart"/>
            <w:r>
              <w:t>members</w:t>
            </w:r>
            <w:proofErr w:type="spellEnd"/>
            <w:r>
              <w:t xml:space="preserve"> of the </w:t>
            </w:r>
            <w:proofErr w:type="spellStart"/>
            <w:r>
              <w:t>board</w:t>
            </w:r>
            <w:proofErr w:type="spellEnd"/>
            <w:r>
              <w:t xml:space="preserve"> of </w:t>
            </w:r>
            <w:proofErr w:type="spellStart"/>
            <w:r>
              <w:t>directors</w:t>
            </w:r>
            <w:proofErr w:type="spellEnd"/>
          </w:p>
        </w:tc>
        <w:tc>
          <w:tcPr>
            <w:tcW w:w="2465" w:type="dxa"/>
          </w:tcPr>
          <w:p w14:paraId="37DE722D" w14:textId="72F552B9" w:rsidR="00485CDE" w:rsidRDefault="00725F4E">
            <w:r>
              <w:t xml:space="preserve">The </w:t>
            </w:r>
            <w:proofErr w:type="spellStart"/>
            <w:r>
              <w:t>effective</w:t>
            </w:r>
            <w:proofErr w:type="spellEnd"/>
            <w:r>
              <w:t xml:space="preserve"> leadership and the </w:t>
            </w:r>
            <w:proofErr w:type="spellStart"/>
            <w:r>
              <w:t>vision</w:t>
            </w:r>
            <w:proofErr w:type="spellEnd"/>
            <w:r>
              <w:t xml:space="preserve"> of </w:t>
            </w:r>
            <w:r w:rsidR="00A133CC">
              <w:t xml:space="preserve">the </w:t>
            </w:r>
            <w:proofErr w:type="spellStart"/>
            <w:r w:rsidR="00A133CC">
              <w:t>Headmaster</w:t>
            </w:r>
            <w:proofErr w:type="spellEnd"/>
            <w:r w:rsidR="00A133CC">
              <w:t xml:space="preserve"> in </w:t>
            </w:r>
            <w:proofErr w:type="spellStart"/>
            <w:r w:rsidR="00A133CC">
              <w:t>developing</w:t>
            </w:r>
            <w:proofErr w:type="spellEnd"/>
            <w:r w:rsidR="00A133CC">
              <w:t xml:space="preserve"> a positive </w:t>
            </w:r>
            <w:proofErr w:type="spellStart"/>
            <w:r w:rsidR="00A133CC">
              <w:t>working</w:t>
            </w:r>
            <w:proofErr w:type="spellEnd"/>
            <w:r w:rsidR="00A133CC">
              <w:t xml:space="preserve"> milieu</w:t>
            </w:r>
            <w:proofErr w:type="gramStart"/>
            <w:r w:rsidR="00A133CC">
              <w:t xml:space="preserve"> </w:t>
            </w:r>
            <w:r>
              <w:t>.</w:t>
            </w:r>
            <w:proofErr w:type="gramEnd"/>
            <w:r>
              <w:t>-</w:t>
            </w:r>
            <w:proofErr w:type="spellStart"/>
            <w:r w:rsidR="00584F30">
              <w:t>Good</w:t>
            </w:r>
            <w:proofErr w:type="spellEnd"/>
            <w:r w:rsidR="00584F30">
              <w:t xml:space="preserve"> </w:t>
            </w:r>
            <w:proofErr w:type="spellStart"/>
            <w:r w:rsidR="00584F30">
              <w:t>willingness</w:t>
            </w:r>
            <w:proofErr w:type="spellEnd"/>
            <w:r w:rsidR="00584F30">
              <w:t xml:space="preserve"> to </w:t>
            </w:r>
            <w:proofErr w:type="spellStart"/>
            <w:r w:rsidR="00584F30">
              <w:t>listen</w:t>
            </w:r>
            <w:proofErr w:type="spellEnd"/>
            <w:r w:rsidR="00584F30">
              <w:t xml:space="preserve"> to the </w:t>
            </w:r>
            <w:proofErr w:type="spellStart"/>
            <w:r w:rsidR="00584F30">
              <w:t>different</w:t>
            </w:r>
            <w:proofErr w:type="spellEnd"/>
            <w:r w:rsidR="00584F30">
              <w:t xml:space="preserve"> </w:t>
            </w:r>
            <w:proofErr w:type="spellStart"/>
            <w:r w:rsidR="00584F30">
              <w:t>issues</w:t>
            </w:r>
            <w:proofErr w:type="spellEnd"/>
            <w:r w:rsidR="00584F30">
              <w:t xml:space="preserve"> and </w:t>
            </w:r>
            <w:proofErr w:type="spellStart"/>
            <w:r w:rsidR="00584F30">
              <w:t>request</w:t>
            </w:r>
            <w:r w:rsidR="00A133CC">
              <w:t>s</w:t>
            </w:r>
            <w:proofErr w:type="spellEnd"/>
            <w:r>
              <w:t xml:space="preserve">- A strong </w:t>
            </w:r>
            <w:proofErr w:type="spellStart"/>
            <w:r>
              <w:t>sense</w:t>
            </w:r>
            <w:proofErr w:type="spellEnd"/>
            <w:r>
              <w:t xml:space="preserve"> </w:t>
            </w:r>
            <w:proofErr w:type="gramStart"/>
            <w:r>
              <w:t>of</w:t>
            </w:r>
            <w:proofErr w:type="gramEnd"/>
            <w:r>
              <w:t xml:space="preserve"> team work</w:t>
            </w:r>
          </w:p>
        </w:tc>
        <w:tc>
          <w:tcPr>
            <w:tcW w:w="2475" w:type="dxa"/>
          </w:tcPr>
          <w:p w14:paraId="6BCEF90B" w14:textId="5CF13335" w:rsidR="00485CDE" w:rsidRDefault="00B17395">
            <w:r>
              <w:t xml:space="preserve">An appropriate </w:t>
            </w:r>
            <w:proofErr w:type="spellStart"/>
            <w:r>
              <w:t>emphasis</w:t>
            </w:r>
            <w:proofErr w:type="spellEnd"/>
            <w:r>
              <w:t xml:space="preserve"> on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improvement</w:t>
            </w:r>
            <w:proofErr w:type="spellEnd"/>
            <w:r>
              <w:t xml:space="preserve"> in the </w:t>
            </w:r>
            <w:proofErr w:type="spellStart"/>
            <w:r>
              <w:t>quality</w:t>
            </w:r>
            <w:proofErr w:type="spellEnd"/>
            <w:r>
              <w:t xml:space="preserve"> of </w:t>
            </w:r>
            <w:proofErr w:type="spellStart"/>
            <w:r>
              <w:t>teaching</w:t>
            </w:r>
            <w:proofErr w:type="spellEnd"/>
            <w:r>
              <w:t xml:space="preserve"> and </w:t>
            </w:r>
            <w:proofErr w:type="spellStart"/>
            <w:r>
              <w:t>learning</w:t>
            </w:r>
            <w:proofErr w:type="spellEnd"/>
            <w:r>
              <w:t>-</w:t>
            </w:r>
            <w:r w:rsidR="00584F30">
              <w:t xml:space="preserve">More </w:t>
            </w:r>
            <w:proofErr w:type="spellStart"/>
            <w:r w:rsidR="00584F30">
              <w:t>interest</w:t>
            </w:r>
            <w:proofErr w:type="spellEnd"/>
            <w:r w:rsidR="00584F30">
              <w:t xml:space="preserve"> in </w:t>
            </w:r>
            <w:proofErr w:type="spellStart"/>
            <w:r w:rsidR="00584F30">
              <w:t>teaching</w:t>
            </w:r>
            <w:proofErr w:type="spellEnd"/>
            <w:r w:rsidR="00584F30">
              <w:t xml:space="preserve"> </w:t>
            </w:r>
            <w:proofErr w:type="spellStart"/>
            <w:r w:rsidR="00584F30">
              <w:t>issues</w:t>
            </w:r>
            <w:proofErr w:type="spellEnd"/>
          </w:p>
        </w:tc>
      </w:tr>
      <w:tr w:rsidR="00485CDE" w14:paraId="4533CA68" w14:textId="77777777" w:rsidTr="00DB0613">
        <w:tc>
          <w:tcPr>
            <w:tcW w:w="3576" w:type="dxa"/>
          </w:tcPr>
          <w:p w14:paraId="55F40A30" w14:textId="648B29A4" w:rsidR="00485CDE" w:rsidRDefault="00584F30">
            <w:r>
              <w:t xml:space="preserve">The </w:t>
            </w:r>
            <w:proofErr w:type="spellStart"/>
            <w:r>
              <w:t>school’s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with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innovation</w:t>
            </w:r>
            <w:proofErr w:type="spellEnd"/>
          </w:p>
        </w:tc>
        <w:tc>
          <w:tcPr>
            <w:tcW w:w="2465" w:type="dxa"/>
          </w:tcPr>
          <w:p w14:paraId="0E37B705" w14:textId="77777777" w:rsidR="00485CDE" w:rsidRDefault="00485CDE"/>
        </w:tc>
        <w:tc>
          <w:tcPr>
            <w:tcW w:w="2475" w:type="dxa"/>
          </w:tcPr>
          <w:p w14:paraId="0A74FDA8" w14:textId="6D5A49E4" w:rsidR="00485CDE" w:rsidRDefault="00584F30">
            <w:r>
              <w:t xml:space="preserve">More </w:t>
            </w:r>
            <w:proofErr w:type="spellStart"/>
            <w:r>
              <w:t>experiences</w:t>
            </w:r>
            <w:proofErr w:type="spellEnd"/>
            <w:r>
              <w:t xml:space="preserve"> with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 xml:space="preserve"> and new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methodologies</w:t>
            </w:r>
            <w:proofErr w:type="spellEnd"/>
          </w:p>
        </w:tc>
      </w:tr>
      <w:tr w:rsidR="00485CDE" w14:paraId="667C1834" w14:textId="77777777" w:rsidTr="00DB0613">
        <w:tc>
          <w:tcPr>
            <w:tcW w:w="3576" w:type="dxa"/>
          </w:tcPr>
          <w:p w14:paraId="473CCA87" w14:textId="77777777" w:rsidR="00584F30" w:rsidRPr="00584F30" w:rsidRDefault="00584F30" w:rsidP="00584F3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584F30">
              <w:rPr>
                <w:rFonts w:ascii="Cambria" w:hAnsi="Cambria" w:cs="Cambria"/>
                <w:lang w:val="en-US"/>
              </w:rPr>
              <w:t>Standing structures for development and innovation</w:t>
            </w:r>
          </w:p>
          <w:p w14:paraId="6EE8D058" w14:textId="77777777" w:rsidR="00485CDE" w:rsidRDefault="00485CDE"/>
        </w:tc>
        <w:tc>
          <w:tcPr>
            <w:tcW w:w="2465" w:type="dxa"/>
          </w:tcPr>
          <w:p w14:paraId="6B2E8705" w14:textId="15A70FDE" w:rsidR="00D17568" w:rsidRDefault="00D17568">
            <w:r>
              <w:t xml:space="preserve"> </w:t>
            </w:r>
            <w:proofErr w:type="spellStart"/>
            <w:r>
              <w:t>Labs</w:t>
            </w:r>
            <w:proofErr w:type="gramStart"/>
            <w:r>
              <w:t>:</w:t>
            </w:r>
            <w:proofErr w:type="gramEnd"/>
            <w:r>
              <w:t>Informatics</w:t>
            </w:r>
            <w:r w:rsidR="006253D6">
              <w:t>-</w:t>
            </w:r>
            <w:r>
              <w:t>Physics</w:t>
            </w:r>
            <w:proofErr w:type="spellEnd"/>
          </w:p>
          <w:p w14:paraId="322722EE" w14:textId="77777777" w:rsidR="00D17568" w:rsidRDefault="00D17568">
            <w:proofErr w:type="spellStart"/>
            <w:r>
              <w:t>Chemistry</w:t>
            </w:r>
            <w:proofErr w:type="spellEnd"/>
          </w:p>
          <w:p w14:paraId="4ED6E7AA" w14:textId="7D8FA249" w:rsidR="00D17568" w:rsidRDefault="00D17568">
            <w:proofErr w:type="spellStart"/>
            <w:r>
              <w:t>Astronomy</w:t>
            </w:r>
            <w:proofErr w:type="spellEnd"/>
          </w:p>
          <w:p w14:paraId="13EF9F7E" w14:textId="368A9555" w:rsidR="00D17568" w:rsidRDefault="00D17568">
            <w:r>
              <w:t>Web TV.</w:t>
            </w:r>
          </w:p>
          <w:p w14:paraId="0A51C482" w14:textId="7D42B1BC" w:rsidR="00D17568" w:rsidRDefault="00D17568">
            <w:r>
              <w:t xml:space="preserve">2 </w:t>
            </w:r>
            <w:proofErr w:type="spellStart"/>
            <w:r>
              <w:t>gyms</w:t>
            </w:r>
            <w:proofErr w:type="spellEnd"/>
            <w:r>
              <w:t xml:space="preserve">, 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libraries</w:t>
            </w:r>
            <w:proofErr w:type="spellEnd"/>
            <w:r>
              <w:t xml:space="preserve">,  </w:t>
            </w:r>
            <w:r>
              <w:lastRenderedPageBreak/>
              <w:t>conference room</w:t>
            </w:r>
          </w:p>
          <w:p w14:paraId="748DB4A1" w14:textId="1DA67010" w:rsidR="00D17568" w:rsidRDefault="00D17568"/>
        </w:tc>
        <w:tc>
          <w:tcPr>
            <w:tcW w:w="2475" w:type="dxa"/>
          </w:tcPr>
          <w:p w14:paraId="7B577DA5" w14:textId="4DD3FB43" w:rsidR="00485CDE" w:rsidRDefault="00614E90">
            <w:r>
              <w:lastRenderedPageBreak/>
              <w:t xml:space="preserve">More </w:t>
            </w:r>
            <w:proofErr w:type="spellStart"/>
            <w:r>
              <w:t>efficient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and </w:t>
            </w:r>
            <w:proofErr w:type="spellStart"/>
            <w:r>
              <w:t>support</w:t>
            </w:r>
            <w:proofErr w:type="spellEnd"/>
          </w:p>
        </w:tc>
      </w:tr>
      <w:tr w:rsidR="00485CDE" w14:paraId="68825F3C" w14:textId="77777777" w:rsidTr="00DB0613">
        <w:tc>
          <w:tcPr>
            <w:tcW w:w="3576" w:type="dxa"/>
          </w:tcPr>
          <w:p w14:paraId="0C9CDB59" w14:textId="0A706745" w:rsidR="00EE76F7" w:rsidRPr="00EE76F7" w:rsidRDefault="00EE76F7" w:rsidP="00EE76F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  <w:p w14:paraId="7897A265" w14:textId="77777777" w:rsidR="00EE76F7" w:rsidRPr="00EE76F7" w:rsidRDefault="00EE76F7" w:rsidP="00EE76F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E76F7">
              <w:rPr>
                <w:rFonts w:ascii="Cambria" w:hAnsi="Cambria" w:cs="Cambria"/>
                <w:lang w:val="en-US"/>
              </w:rPr>
              <w:t>Support for students</w:t>
            </w:r>
          </w:p>
          <w:p w14:paraId="41B96712" w14:textId="7DEC579C" w:rsidR="00485CDE" w:rsidRPr="00EE76F7" w:rsidRDefault="00485CDE"/>
        </w:tc>
        <w:tc>
          <w:tcPr>
            <w:tcW w:w="2465" w:type="dxa"/>
          </w:tcPr>
          <w:p w14:paraId="15366D9A" w14:textId="6048BD5D" w:rsidR="00485CDE" w:rsidRDefault="005B3440">
            <w:r>
              <w:t>CIC (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 for </w:t>
            </w:r>
            <w:proofErr w:type="spellStart"/>
            <w:r>
              <w:t>students</w:t>
            </w:r>
            <w:proofErr w:type="spellEnd"/>
            <w:r>
              <w:t xml:space="preserve"> and </w:t>
            </w:r>
            <w:proofErr w:type="spellStart"/>
            <w:r>
              <w:t>parents</w:t>
            </w:r>
            <w:proofErr w:type="spellEnd"/>
            <w:r>
              <w:t>)</w:t>
            </w:r>
          </w:p>
          <w:p w14:paraId="00B3F1C3" w14:textId="77777777" w:rsidR="00EE76F7" w:rsidRDefault="00EE76F7"/>
        </w:tc>
        <w:tc>
          <w:tcPr>
            <w:tcW w:w="2475" w:type="dxa"/>
          </w:tcPr>
          <w:p w14:paraId="124E7F9D" w14:textId="68578482" w:rsidR="00485CDE" w:rsidRDefault="005B3440">
            <w:r>
              <w:t xml:space="preserve">More </w:t>
            </w:r>
            <w:proofErr w:type="spellStart"/>
            <w:r>
              <w:t>efficient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tutoring for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to </w:t>
            </w:r>
            <w:proofErr w:type="spellStart"/>
            <w:r>
              <w:t>improve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and </w:t>
            </w:r>
            <w:proofErr w:type="spellStart"/>
            <w:r>
              <w:t>competences</w:t>
            </w:r>
            <w:proofErr w:type="spellEnd"/>
          </w:p>
        </w:tc>
      </w:tr>
      <w:tr w:rsidR="00485CDE" w14:paraId="2A1B0135" w14:textId="77777777" w:rsidTr="00C773FD">
        <w:trPr>
          <w:trHeight w:val="838"/>
        </w:trPr>
        <w:tc>
          <w:tcPr>
            <w:tcW w:w="3576" w:type="dxa"/>
          </w:tcPr>
          <w:p w14:paraId="3F831CF7" w14:textId="77777777" w:rsidR="005B3440" w:rsidRPr="005B3440" w:rsidRDefault="005B3440" w:rsidP="005B344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5B3440">
              <w:rPr>
                <w:rFonts w:ascii="Cambria" w:hAnsi="Cambria" w:cs="Cambria"/>
                <w:lang w:val="en-US"/>
              </w:rPr>
              <w:t>Home and school cooperation</w:t>
            </w:r>
          </w:p>
          <w:p w14:paraId="6C8C64C9" w14:textId="641774E0" w:rsidR="00485CDE" w:rsidRDefault="00485CDE"/>
        </w:tc>
        <w:tc>
          <w:tcPr>
            <w:tcW w:w="2465" w:type="dxa"/>
          </w:tcPr>
          <w:p w14:paraId="61036F66" w14:textId="00835F53" w:rsidR="00485CDE" w:rsidRDefault="005B3440"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  <w:tc>
          <w:tcPr>
            <w:tcW w:w="2475" w:type="dxa"/>
          </w:tcPr>
          <w:p w14:paraId="5BD589F9" w14:textId="77777777" w:rsidR="00485CDE" w:rsidRDefault="00485CDE"/>
        </w:tc>
      </w:tr>
      <w:tr w:rsidR="00485CDE" w14:paraId="364250F0" w14:textId="77777777" w:rsidTr="00DB0613">
        <w:tc>
          <w:tcPr>
            <w:tcW w:w="3576" w:type="dxa"/>
          </w:tcPr>
          <w:p w14:paraId="72C19FA7" w14:textId="77777777" w:rsidR="005B3440" w:rsidRPr="005B3440" w:rsidRDefault="005B3440" w:rsidP="005B344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szCs w:val="22"/>
                <w:lang w:val="en-US"/>
              </w:rPr>
            </w:pPr>
            <w:r w:rsidRPr="005B3440">
              <w:rPr>
                <w:rFonts w:ascii="Cambria" w:hAnsi="Cambria" w:cs="Cambria"/>
                <w:sz w:val="22"/>
                <w:szCs w:val="22"/>
                <w:lang w:val="en-US"/>
              </w:rPr>
              <w:t>Teachers' role in school</w:t>
            </w:r>
          </w:p>
          <w:p w14:paraId="690A095F" w14:textId="77777777" w:rsidR="00485CDE" w:rsidRDefault="00485CDE"/>
        </w:tc>
        <w:tc>
          <w:tcPr>
            <w:tcW w:w="2465" w:type="dxa"/>
          </w:tcPr>
          <w:p w14:paraId="2F4DAF27" w14:textId="3FAB16B4" w:rsidR="00C773FD" w:rsidRDefault="00C773FD" w:rsidP="00C773FD">
            <w:r>
              <w:t xml:space="preserve"> </w:t>
            </w:r>
            <w:proofErr w:type="spellStart"/>
            <w:r w:rsidR="0060005E">
              <w:t>Main</w:t>
            </w:r>
            <w:proofErr w:type="spellEnd"/>
            <w:r w:rsidR="0060005E">
              <w:t xml:space="preserve"> </w:t>
            </w:r>
            <w:proofErr w:type="spellStart"/>
            <w:r w:rsidR="0060005E">
              <w:t>reference</w:t>
            </w:r>
            <w:proofErr w:type="spellEnd"/>
            <w:r w:rsidR="0060005E">
              <w:t xml:space="preserve"> </w:t>
            </w:r>
            <w:proofErr w:type="spellStart"/>
            <w:r w:rsidR="0060005E">
              <w:t>points</w:t>
            </w:r>
            <w:proofErr w:type="spellEnd"/>
            <w:r w:rsidR="0060005E">
              <w:t xml:space="preserve"> for </w:t>
            </w:r>
            <w:proofErr w:type="spellStart"/>
            <w:r w:rsidR="0060005E">
              <w:t>both</w:t>
            </w:r>
            <w:proofErr w:type="spellEnd"/>
            <w:r w:rsidR="0060005E">
              <w:t xml:space="preserve"> </w:t>
            </w:r>
            <w:proofErr w:type="spellStart"/>
            <w:r w:rsidR="0060005E">
              <w:t>students</w:t>
            </w:r>
            <w:proofErr w:type="spellEnd"/>
            <w:r w:rsidR="0060005E">
              <w:t xml:space="preserve"> and </w:t>
            </w:r>
            <w:proofErr w:type="spellStart"/>
            <w:r w:rsidR="0060005E">
              <w:t>parents</w:t>
            </w:r>
            <w:proofErr w:type="spellEnd"/>
          </w:p>
          <w:p w14:paraId="4116676A" w14:textId="32E77B9D" w:rsidR="00DB0613" w:rsidRDefault="00DB0613"/>
        </w:tc>
        <w:tc>
          <w:tcPr>
            <w:tcW w:w="2475" w:type="dxa"/>
          </w:tcPr>
          <w:p w14:paraId="138A288C" w14:textId="2192DF8B" w:rsidR="00485CDE" w:rsidRDefault="0060005E">
            <w:r>
              <w:t xml:space="preserve">Team </w:t>
            </w:r>
            <w:proofErr w:type="spellStart"/>
            <w:r>
              <w:t>working</w:t>
            </w:r>
            <w:proofErr w:type="spellEnd"/>
          </w:p>
        </w:tc>
      </w:tr>
      <w:tr w:rsidR="00485CDE" w14:paraId="4709ECFA" w14:textId="77777777" w:rsidTr="00DB0613">
        <w:tc>
          <w:tcPr>
            <w:tcW w:w="3576" w:type="dxa"/>
          </w:tcPr>
          <w:p w14:paraId="1251557F" w14:textId="52453340" w:rsidR="00DB0613" w:rsidRPr="00DB0613" w:rsidRDefault="00DB0613" w:rsidP="00DB061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DB0613">
              <w:rPr>
                <w:rFonts w:ascii="Cambria" w:hAnsi="Cambria" w:cs="Cambria"/>
                <w:lang w:val="en-US"/>
              </w:rPr>
              <w:t>Teacher-in-service training</w:t>
            </w:r>
          </w:p>
          <w:p w14:paraId="2927C501" w14:textId="77777777" w:rsidR="00485CDE" w:rsidRDefault="00485CDE"/>
        </w:tc>
        <w:tc>
          <w:tcPr>
            <w:tcW w:w="2465" w:type="dxa"/>
          </w:tcPr>
          <w:p w14:paraId="527C6E78" w14:textId="181EFE6A" w:rsidR="0060005E" w:rsidRDefault="0060005E">
            <w:proofErr w:type="spellStart"/>
            <w:r>
              <w:t>Involv</w:t>
            </w:r>
            <w:r w:rsidR="00725F4E">
              <w:t>e</w:t>
            </w:r>
            <w:r>
              <w:t>ment</w:t>
            </w:r>
            <w:proofErr w:type="spellEnd"/>
            <w:r>
              <w:t xml:space="preserve"> of </w:t>
            </w:r>
            <w:proofErr w:type="spellStart"/>
            <w:r>
              <w:t>te</w:t>
            </w:r>
            <w:r w:rsidR="006253D6">
              <w:t>achers</w:t>
            </w:r>
            <w:proofErr w:type="spellEnd"/>
            <w:r w:rsidR="006253D6">
              <w:t xml:space="preserve"> in the Erasmus plus,</w:t>
            </w:r>
          </w:p>
          <w:p w14:paraId="7812F6F4" w14:textId="77777777" w:rsidR="006253D6" w:rsidRDefault="0060005E">
            <w:r>
              <w:t xml:space="preserve">Language </w:t>
            </w:r>
            <w:proofErr w:type="spellStart"/>
            <w:r>
              <w:t>certificates</w:t>
            </w:r>
            <w:proofErr w:type="spellEnd"/>
          </w:p>
          <w:p w14:paraId="75BD8B94" w14:textId="522E8B1B" w:rsidR="0060005E" w:rsidRDefault="006253D6">
            <w:r>
              <w:t xml:space="preserve">Special </w:t>
            </w:r>
            <w:proofErr w:type="spellStart"/>
            <w:r>
              <w:t>courses</w:t>
            </w:r>
            <w:proofErr w:type="spellEnd"/>
            <w:r>
              <w:t xml:space="preserve"> on </w:t>
            </w:r>
            <w:r w:rsidR="00720A77">
              <w:t xml:space="preserve">use of </w:t>
            </w:r>
            <w:proofErr w:type="spellStart"/>
            <w:r w:rsidR="00720A77">
              <w:t>technology</w:t>
            </w:r>
            <w:proofErr w:type="spellEnd"/>
            <w:r w:rsidR="00720A77">
              <w:t xml:space="preserve"> in th</w:t>
            </w:r>
            <w:r w:rsidR="00EC1201">
              <w:t>e</w:t>
            </w:r>
            <w:r w:rsidR="00720A77">
              <w:t xml:space="preserve"> </w:t>
            </w:r>
            <w:proofErr w:type="spellStart"/>
            <w:r w:rsidR="00720A77">
              <w:t>classroom</w:t>
            </w:r>
            <w:proofErr w:type="spellEnd"/>
            <w:r w:rsidR="00720A77">
              <w:t xml:space="preserve"> </w:t>
            </w:r>
            <w:proofErr w:type="spellStart"/>
            <w:r w:rsidR="00720A77">
              <w:t>managment</w:t>
            </w:r>
            <w:proofErr w:type="spellEnd"/>
            <w:r w:rsidR="0060005E">
              <w:t>.</w:t>
            </w:r>
          </w:p>
        </w:tc>
        <w:tc>
          <w:tcPr>
            <w:tcW w:w="2475" w:type="dxa"/>
          </w:tcPr>
          <w:p w14:paraId="03A0B344" w14:textId="56493978" w:rsidR="00485CDE" w:rsidRDefault="00EC1201">
            <w:r>
              <w:t xml:space="preserve">A </w:t>
            </w:r>
            <w:proofErr w:type="spellStart"/>
            <w:r>
              <w:t>greater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proofErr w:type="gramStart"/>
            <w:r>
              <w:t xml:space="preserve">  </w:t>
            </w:r>
            <w:proofErr w:type="gramEnd"/>
            <w:r>
              <w:t xml:space="preserve">and a </w:t>
            </w:r>
            <w:proofErr w:type="spellStart"/>
            <w:r>
              <w:t>wider</w:t>
            </w:r>
            <w:proofErr w:type="spellEnd"/>
            <w:r>
              <w:t xml:space="preserve"> </w:t>
            </w:r>
            <w:proofErr w:type="spellStart"/>
            <w:r>
              <w:t>choice</w:t>
            </w:r>
            <w:proofErr w:type="spellEnd"/>
            <w:r>
              <w:t xml:space="preserve"> of </w:t>
            </w:r>
            <w:r w:rsidR="002A613A">
              <w:t xml:space="preserve"> </w:t>
            </w:r>
            <w:r>
              <w:t xml:space="preserve">in-service </w:t>
            </w:r>
            <w:r w:rsidR="002A613A">
              <w:t xml:space="preserve">training </w:t>
            </w:r>
            <w:proofErr w:type="spellStart"/>
            <w:r w:rsidR="002A613A">
              <w:t>activities</w:t>
            </w:r>
            <w:proofErr w:type="spellEnd"/>
            <w:r w:rsidR="006253D6">
              <w:t>.</w:t>
            </w:r>
          </w:p>
        </w:tc>
      </w:tr>
      <w:tr w:rsidR="00485CDE" w14:paraId="176A0781" w14:textId="77777777" w:rsidTr="00DB0613">
        <w:tc>
          <w:tcPr>
            <w:tcW w:w="3576" w:type="dxa"/>
          </w:tcPr>
          <w:p w14:paraId="3E723F05" w14:textId="12ED01F2" w:rsidR="002A613A" w:rsidRDefault="002A613A" w:rsidP="002A613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noProof/>
                <w:lang w:val="en-US"/>
              </w:rPr>
              <w:drawing>
                <wp:inline distT="0" distB="0" distL="0" distR="0" wp14:anchorId="097878C3" wp14:editId="75EB583B">
                  <wp:extent cx="12700" cy="393700"/>
                  <wp:effectExtent l="0" t="0" r="12700" b="1270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lang w:val="en-US"/>
              </w:rPr>
              <w:t>Linking projects to the curriculum</w:t>
            </w:r>
          </w:p>
          <w:p w14:paraId="3B1ABC59" w14:textId="0AA6E07E" w:rsidR="00485CDE" w:rsidRDefault="00485CDE" w:rsidP="002A613A">
            <w:pPr>
              <w:widowControl w:val="0"/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465" w:type="dxa"/>
          </w:tcPr>
          <w:p w14:paraId="0BB86373" w14:textId="55AA2EC4" w:rsidR="00485CDE" w:rsidRDefault="002A613A"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integrated</w:t>
            </w:r>
            <w:proofErr w:type="spellEnd"/>
            <w:r>
              <w:t xml:space="preserve"> with extra </w:t>
            </w:r>
            <w:proofErr w:type="spellStart"/>
            <w:r>
              <w:t>curricular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 </w:t>
            </w:r>
            <w:proofErr w:type="spellStart"/>
            <w:r>
              <w:t>linked</w:t>
            </w:r>
            <w:proofErr w:type="spellEnd"/>
            <w:r>
              <w:t xml:space="preserve"> to the </w:t>
            </w:r>
            <w:proofErr w:type="spellStart"/>
            <w:r>
              <w:t>specific</w:t>
            </w:r>
            <w:proofErr w:type="spellEnd"/>
            <w:r>
              <w:t xml:space="preserve"> area of </w:t>
            </w:r>
            <w:proofErr w:type="spellStart"/>
            <w:r>
              <w:t>interest</w:t>
            </w:r>
            <w:proofErr w:type="spellEnd"/>
          </w:p>
        </w:tc>
        <w:tc>
          <w:tcPr>
            <w:tcW w:w="2475" w:type="dxa"/>
          </w:tcPr>
          <w:p w14:paraId="3BCBE056" w14:textId="77777777" w:rsidR="00485CDE" w:rsidRDefault="00485CDE"/>
        </w:tc>
      </w:tr>
      <w:tr w:rsidR="00485CDE" w14:paraId="1FD73593" w14:textId="77777777" w:rsidTr="00DB0613">
        <w:tc>
          <w:tcPr>
            <w:tcW w:w="3576" w:type="dxa"/>
          </w:tcPr>
          <w:p w14:paraId="59AEA58C" w14:textId="7CD0FAA7" w:rsidR="00485CDE" w:rsidRDefault="002A613A">
            <w:r>
              <w:t xml:space="preserve">Nature and </w:t>
            </w:r>
            <w:proofErr w:type="spellStart"/>
            <w:r>
              <w:t>quality</w:t>
            </w:r>
            <w:proofErr w:type="spellEnd"/>
            <w:r>
              <w:t xml:space="preserve"> of </w:t>
            </w:r>
            <w:proofErr w:type="spellStart"/>
            <w:r>
              <w:t>projects</w:t>
            </w:r>
            <w:proofErr w:type="spellEnd"/>
          </w:p>
        </w:tc>
        <w:tc>
          <w:tcPr>
            <w:tcW w:w="2465" w:type="dxa"/>
          </w:tcPr>
          <w:p w14:paraId="1C11C2DB" w14:textId="782CD69F" w:rsidR="00485CDE" w:rsidRDefault="002A613A"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enrichment</w:t>
            </w:r>
            <w:proofErr w:type="spellEnd"/>
            <w:r>
              <w:t xml:space="preserve"> of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2475" w:type="dxa"/>
          </w:tcPr>
          <w:p w14:paraId="706CFA9C" w14:textId="77777777" w:rsidR="00485CDE" w:rsidRDefault="00485CDE"/>
        </w:tc>
      </w:tr>
      <w:tr w:rsidR="00485CDE" w14:paraId="7267910F" w14:textId="77777777" w:rsidTr="00DB0613">
        <w:tc>
          <w:tcPr>
            <w:tcW w:w="3576" w:type="dxa"/>
          </w:tcPr>
          <w:p w14:paraId="1E2F0878" w14:textId="6B3278A3" w:rsidR="00485CDE" w:rsidRDefault="002A613A">
            <w:r>
              <w:t xml:space="preserve">Information and </w:t>
            </w:r>
            <w:proofErr w:type="spellStart"/>
            <w:r>
              <w:t>communication</w:t>
            </w:r>
            <w:proofErr w:type="spellEnd"/>
          </w:p>
        </w:tc>
        <w:tc>
          <w:tcPr>
            <w:tcW w:w="2465" w:type="dxa"/>
          </w:tcPr>
          <w:p w14:paraId="558FDC63" w14:textId="77777777" w:rsidR="00485CDE" w:rsidRDefault="002A613A"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with </w:t>
            </w:r>
            <w:proofErr w:type="spellStart"/>
            <w:r>
              <w:t>parents</w:t>
            </w:r>
            <w:proofErr w:type="spellEnd"/>
            <w:r w:rsidR="0069475C">
              <w:t>.</w:t>
            </w:r>
          </w:p>
          <w:p w14:paraId="0D64A2B0" w14:textId="1C19D308" w:rsidR="0069475C" w:rsidRDefault="0069475C"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website</w:t>
            </w:r>
          </w:p>
        </w:tc>
        <w:tc>
          <w:tcPr>
            <w:tcW w:w="2475" w:type="dxa"/>
          </w:tcPr>
          <w:p w14:paraId="68C1EB2A" w14:textId="1B211B21" w:rsidR="00485CDE" w:rsidRDefault="002A613A">
            <w:r>
              <w:t xml:space="preserve"> </w:t>
            </w:r>
            <w:r w:rsidR="00845D24">
              <w:t xml:space="preserve">The </w:t>
            </w:r>
            <w:proofErr w:type="spellStart"/>
            <w:r w:rsidR="00845D24">
              <w:t>importance</w:t>
            </w:r>
            <w:proofErr w:type="spellEnd"/>
            <w:r w:rsidR="00845D24">
              <w:t xml:space="preserve"> of team teaching</w:t>
            </w:r>
          </w:p>
        </w:tc>
      </w:tr>
    </w:tbl>
    <w:p w14:paraId="5884880D" w14:textId="77777777" w:rsidR="00F43790" w:rsidRDefault="00F43790"/>
    <w:sectPr w:rsidR="00F43790" w:rsidSect="00F437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DE"/>
    <w:rsid w:val="00000001"/>
    <w:rsid w:val="000C2522"/>
    <w:rsid w:val="000D7225"/>
    <w:rsid w:val="001F5841"/>
    <w:rsid w:val="002A613A"/>
    <w:rsid w:val="00485CDE"/>
    <w:rsid w:val="004961E7"/>
    <w:rsid w:val="00584F30"/>
    <w:rsid w:val="005B3440"/>
    <w:rsid w:val="0060005E"/>
    <w:rsid w:val="00614E90"/>
    <w:rsid w:val="006253D6"/>
    <w:rsid w:val="0069475C"/>
    <w:rsid w:val="00720A77"/>
    <w:rsid w:val="00725F4E"/>
    <w:rsid w:val="00845D24"/>
    <w:rsid w:val="00A133CC"/>
    <w:rsid w:val="00AA4C72"/>
    <w:rsid w:val="00B17395"/>
    <w:rsid w:val="00C773FD"/>
    <w:rsid w:val="00CB0178"/>
    <w:rsid w:val="00D17568"/>
    <w:rsid w:val="00DB0613"/>
    <w:rsid w:val="00EC1201"/>
    <w:rsid w:val="00EC7239"/>
    <w:rsid w:val="00EE76F7"/>
    <w:rsid w:val="00F02A3A"/>
    <w:rsid w:val="00F27564"/>
    <w:rsid w:val="00F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F63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6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6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di Istruzione Superiore "E. Fermi"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Muscolino</dc:creator>
  <cp:keywords/>
  <dc:description/>
  <cp:lastModifiedBy>Maria Francesca Muscolino</cp:lastModifiedBy>
  <cp:revision>2</cp:revision>
  <dcterms:created xsi:type="dcterms:W3CDTF">2015-03-04T15:42:00Z</dcterms:created>
  <dcterms:modified xsi:type="dcterms:W3CDTF">2015-03-04T15:42:00Z</dcterms:modified>
</cp:coreProperties>
</file>