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70C0">
    <v:background id="_x0000_s1025" o:bwmode="white" fillcolor="#0070c0">
      <v:fill r:id="rId3" o:title="Puntini ravvicinati" color2="white [3212]" type="pattern"/>
    </v:background>
  </w:background>
  <w:body>
    <w:p w:rsidR="00A74784" w:rsidRDefault="00A74784" w:rsidP="00A74784">
      <w:pPr>
        <w:jc w:val="center"/>
        <w:rPr>
          <w:b/>
          <w:sz w:val="28"/>
          <w:szCs w:val="28"/>
          <w:lang w:val="it-IT"/>
        </w:rPr>
      </w:pPr>
      <w:r w:rsidRPr="00A74784">
        <w:rPr>
          <w:b/>
          <w:sz w:val="28"/>
          <w:szCs w:val="28"/>
          <w:lang w:val="it-IT"/>
        </w:rPr>
        <w:t xml:space="preserve">Résultats du qustionnaire de suivi de la </w:t>
      </w:r>
      <w:r>
        <w:rPr>
          <w:b/>
          <w:sz w:val="28"/>
          <w:szCs w:val="28"/>
          <w:lang w:val="it-IT"/>
        </w:rPr>
        <w:t>mobilité en Italie, Catanzaro</w:t>
      </w:r>
    </w:p>
    <w:p w:rsidR="00A74784" w:rsidRPr="009F5F9D" w:rsidRDefault="00A74784" w:rsidP="00A7478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it-IT"/>
        </w:rPr>
        <w:t xml:space="preserve"> </w:t>
      </w:r>
      <w:r w:rsidRPr="009F5F9D">
        <w:rPr>
          <w:b/>
          <w:sz w:val="28"/>
          <w:szCs w:val="28"/>
          <w:lang w:val="en-US"/>
        </w:rPr>
        <w:t>7-13 Janvier 2018</w:t>
      </w:r>
    </w:p>
    <w:p w:rsidR="00A74784" w:rsidRPr="00A74784" w:rsidRDefault="009F5F9D" w:rsidP="00A74784">
      <w:pPr>
        <w:rPr>
          <w:b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29</w:t>
      </w:r>
      <w:r w:rsidR="00A74784" w:rsidRPr="00A74784">
        <w:rPr>
          <w:rFonts w:ascii="Calibri" w:hAnsi="Calibri" w:cs="Calibri"/>
          <w:color w:val="000000"/>
          <w:sz w:val="28"/>
          <w:szCs w:val="28"/>
        </w:rPr>
        <w:t xml:space="preserve"> participants ont</w:t>
      </w:r>
      <w:r w:rsidR="000330D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A74784" w:rsidRPr="00A74784">
        <w:rPr>
          <w:rFonts w:ascii="Calibri" w:hAnsi="Calibri" w:cs="Calibri"/>
          <w:color w:val="000000"/>
          <w:sz w:val="28"/>
          <w:szCs w:val="28"/>
        </w:rPr>
        <w:t>repondu au</w:t>
      </w:r>
      <w:r>
        <w:rPr>
          <w:rFonts w:ascii="Calibri" w:hAnsi="Calibri" w:cs="Calibri"/>
          <w:color w:val="000000"/>
          <w:sz w:val="28"/>
          <w:szCs w:val="28"/>
        </w:rPr>
        <w:t xml:space="preserve"> questionnaire - 24 élèves et 5 </w:t>
      </w:r>
      <w:r w:rsidR="00A74784" w:rsidRPr="00A74784">
        <w:rPr>
          <w:rFonts w:ascii="Calibri" w:hAnsi="Calibri" w:cs="Calibri"/>
          <w:color w:val="000000"/>
          <w:sz w:val="28"/>
          <w:szCs w:val="28"/>
        </w:rPr>
        <w:t>enseignants</w:t>
      </w:r>
    </w:p>
    <w:p w:rsidR="00A74784" w:rsidRPr="00A74784" w:rsidRDefault="00A74784" w:rsidP="006D50E5">
      <w:pPr>
        <w:rPr>
          <w:lang w:val="en-US"/>
        </w:rPr>
      </w:pPr>
    </w:p>
    <w:p w:rsidR="00A74784" w:rsidRDefault="00A74784" w:rsidP="00A747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impact on students and teachers is very encouraging :</w:t>
      </w:r>
    </w:p>
    <w:p w:rsidR="00A74784" w:rsidRDefault="00A74784" w:rsidP="00A747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92.6 % find that the host familiy accomodation was a rewarding experience ;</w:t>
      </w:r>
    </w:p>
    <w:p w:rsidR="00A74784" w:rsidRDefault="00A74784" w:rsidP="00A747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70.4 % have communicated on social networks more than 4 times after the meeting;</w:t>
      </w:r>
    </w:p>
    <w:p w:rsidR="00A74784" w:rsidRDefault="00A74784" w:rsidP="00A747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77.8 % declare that the meeting has reduced their fear of meeting someone who does not speak the same language ;</w:t>
      </w:r>
    </w:p>
    <w:p w:rsidR="00A74784" w:rsidRDefault="00A74784" w:rsidP="00A7478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project permitted to improve their linguistic skills (63%) their ability to cooperate with English speaking students (51.9 %) their knowledge of mediterranean diet</w:t>
      </w:r>
    </w:p>
    <w:p w:rsidR="009F5F9D" w:rsidRDefault="00A74784" w:rsidP="009F5F9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81.5 % declare that their participation to the project make they want to travel outside their country and 63% to develop their knowledge of foreign languages.</w:t>
      </w:r>
    </w:p>
    <w:p w:rsidR="000330DC" w:rsidRPr="000330DC" w:rsidRDefault="000330DC" w:rsidP="000330DC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The results of the survey:</w:t>
      </w:r>
    </w:p>
    <w:p w:rsidR="009F5F9D" w:rsidRDefault="009F5F9D" w:rsidP="009F5F9D">
      <w:r>
        <w:rPr>
          <w:noProof/>
          <w:lang w:val="it-IT" w:eastAsia="it-IT"/>
        </w:rPr>
        <w:drawing>
          <wp:inline distT="0" distB="0" distL="0" distR="0">
            <wp:extent cx="5553075" cy="3237551"/>
            <wp:effectExtent l="19050" t="0" r="9525" b="0"/>
            <wp:docPr id="2" name="Immagine 1" descr="monitoraggio mobilità in Italia Ipso Fact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aggio mobilità in Italia Ipso Facto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4287" cy="324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F9D" w:rsidRDefault="009F5F9D" w:rsidP="009F5F9D">
      <w:r>
        <w:rPr>
          <w:noProof/>
          <w:lang w:val="it-IT" w:eastAsia="it-IT"/>
        </w:rPr>
        <w:lastRenderedPageBreak/>
        <w:drawing>
          <wp:inline distT="0" distB="0" distL="0" distR="0">
            <wp:extent cx="5838825" cy="3069091"/>
            <wp:effectExtent l="19050" t="0" r="9525" b="0"/>
            <wp:docPr id="3" name="Immagine 2" descr="monitoraggio mobilità in Italia Ipso Fact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aggio mobilità in Italia Ipso Facto 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06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F9D" w:rsidRDefault="009F5F9D" w:rsidP="009F5F9D">
      <w:r>
        <w:rPr>
          <w:noProof/>
          <w:lang w:val="it-IT" w:eastAsia="it-IT"/>
        </w:rPr>
        <w:drawing>
          <wp:inline distT="0" distB="0" distL="0" distR="0">
            <wp:extent cx="5547986" cy="2905125"/>
            <wp:effectExtent l="19050" t="0" r="0" b="0"/>
            <wp:docPr id="4" name="Immagine 3" descr="monitoraggio mobilità in Italia Ipso Fact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aggio mobilità in Italia Ipso Facto 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2742" cy="290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F9D" w:rsidRDefault="009F5F9D" w:rsidP="009F5F9D">
      <w:r>
        <w:rPr>
          <w:noProof/>
          <w:lang w:val="it-IT" w:eastAsia="it-IT"/>
        </w:rPr>
        <w:drawing>
          <wp:inline distT="0" distB="0" distL="0" distR="0">
            <wp:extent cx="5343525" cy="2571855"/>
            <wp:effectExtent l="19050" t="0" r="9525" b="0"/>
            <wp:docPr id="5" name="Immagine 4" descr="monitoraggio mobilità in Italia Ipso Fact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aggio mobilità in Italia Ipso Facto 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2101" cy="257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0DC" w:rsidRDefault="000330DC" w:rsidP="009F5F9D">
      <w:r>
        <w:rPr>
          <w:noProof/>
          <w:lang w:val="it-IT" w:eastAsia="it-IT"/>
        </w:rPr>
        <w:lastRenderedPageBreak/>
        <w:drawing>
          <wp:inline distT="0" distB="0" distL="0" distR="0">
            <wp:extent cx="5991225" cy="3566272"/>
            <wp:effectExtent l="19050" t="0" r="9525" b="0"/>
            <wp:docPr id="17" name="Immagine 16" descr="monitoraggio mobilità in Italia Ipso Facto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aggio mobilità in Italia Ipso Facto 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9521" cy="357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F9D" w:rsidRDefault="009F5F9D" w:rsidP="009F5F9D">
      <w:r>
        <w:rPr>
          <w:noProof/>
          <w:lang w:val="it-IT" w:eastAsia="it-IT"/>
        </w:rPr>
        <w:drawing>
          <wp:inline distT="0" distB="0" distL="0" distR="0">
            <wp:extent cx="5929244" cy="3486150"/>
            <wp:effectExtent l="19050" t="0" r="0" b="0"/>
            <wp:docPr id="7" name="Immagine 6" descr="monitoraggio mobilità in Italia Ipso Facto 6.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aggio mobilità in Italia Ipso Facto 6. PNG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5179" cy="348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F9D" w:rsidRDefault="009F5F9D" w:rsidP="009F5F9D">
      <w:r>
        <w:rPr>
          <w:noProof/>
          <w:lang w:val="it-IT" w:eastAsia="it-IT"/>
        </w:rPr>
        <w:lastRenderedPageBreak/>
        <w:drawing>
          <wp:inline distT="0" distB="0" distL="0" distR="0">
            <wp:extent cx="5400040" cy="2824480"/>
            <wp:effectExtent l="19050" t="0" r="0" b="0"/>
            <wp:docPr id="8" name="Immagine 7" descr="monitoraggio mobilità in Italia Ipso Facto 7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aggio mobilità in Italia Ipso Facto 7 PNG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F9D" w:rsidRDefault="009F5F9D" w:rsidP="009F5F9D">
      <w:r>
        <w:rPr>
          <w:noProof/>
          <w:lang w:val="it-IT" w:eastAsia="it-IT"/>
        </w:rPr>
        <w:drawing>
          <wp:inline distT="0" distB="0" distL="0" distR="0">
            <wp:extent cx="5400040" cy="3034030"/>
            <wp:effectExtent l="19050" t="0" r="0" b="0"/>
            <wp:docPr id="9" name="Immagine 8" descr="monitoraggio mobilità in Italia Ipso Facto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aggio mobilità in Italia Ipso Facto 8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0E5" w:rsidRPr="009F5F9D" w:rsidRDefault="009F5F9D" w:rsidP="009F5F9D">
      <w:pPr>
        <w:rPr>
          <w:lang w:val="en-US"/>
        </w:rPr>
      </w:pPr>
      <w:r>
        <w:rPr>
          <w:noProof/>
          <w:lang w:val="it-IT" w:eastAsia="it-IT"/>
        </w:rPr>
        <w:drawing>
          <wp:inline distT="0" distB="0" distL="0" distR="0">
            <wp:extent cx="5400040" cy="2547620"/>
            <wp:effectExtent l="19050" t="0" r="0" b="0"/>
            <wp:docPr id="1" name="Immagine 0" descr="monitoraggio mobilità in Italia Ipso Facto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aggio mobilità in Italia Ipso Facto 9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F9D">
        <w:rPr>
          <w:lang w:val="en-US"/>
        </w:rPr>
        <w:t xml:space="preserve"> </w:t>
      </w:r>
    </w:p>
    <w:p w:rsidR="00A74784" w:rsidRDefault="009F5F9D" w:rsidP="006D50E5">
      <w:pPr>
        <w:rPr>
          <w:lang w:val="en-US"/>
        </w:rPr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5400040" cy="2782570"/>
            <wp:effectExtent l="19050" t="0" r="0" b="0"/>
            <wp:docPr id="10" name="Immagine 9" descr="monitoraggio mobilità in Italia Ipso Facto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aggio mobilità in Italia Ipso Facto 10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F9D" w:rsidRDefault="009F5F9D" w:rsidP="006D50E5">
      <w:pPr>
        <w:rPr>
          <w:lang w:val="en-US"/>
        </w:rPr>
      </w:pPr>
      <w:r>
        <w:rPr>
          <w:noProof/>
          <w:lang w:val="it-IT" w:eastAsia="it-IT"/>
        </w:rPr>
        <w:drawing>
          <wp:inline distT="0" distB="0" distL="0" distR="0">
            <wp:extent cx="5400040" cy="2769870"/>
            <wp:effectExtent l="19050" t="0" r="0" b="0"/>
            <wp:docPr id="11" name="Immagine 10" descr="monitoraggio mobilità in Italia Ipso Facto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aggio mobilità in Italia Ipso Facto 11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F9D" w:rsidRDefault="009F5F9D" w:rsidP="006D50E5">
      <w:pPr>
        <w:rPr>
          <w:lang w:val="en-US"/>
        </w:rPr>
      </w:pPr>
      <w:r>
        <w:rPr>
          <w:noProof/>
          <w:lang w:val="it-IT" w:eastAsia="it-IT"/>
        </w:rPr>
        <w:drawing>
          <wp:inline distT="0" distB="0" distL="0" distR="0">
            <wp:extent cx="5400040" cy="2930525"/>
            <wp:effectExtent l="19050" t="0" r="0" b="0"/>
            <wp:docPr id="12" name="Immagine 11" descr="monitoraggio mobilità in Italia Ipso Facto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aggio mobilità in Italia Ipso Facto 12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0DC" w:rsidRDefault="000330DC" w:rsidP="006D50E5">
      <w:pPr>
        <w:rPr>
          <w:lang w:val="en-US"/>
        </w:rPr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5400040" cy="2891790"/>
            <wp:effectExtent l="19050" t="0" r="0" b="0"/>
            <wp:docPr id="13" name="Immagine 12" descr="monitoraggio mobilità in Italia Ipso Facto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aggio mobilità in Italia Ipso Facto 13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0DC" w:rsidRDefault="000330DC" w:rsidP="006D50E5">
      <w:pPr>
        <w:rPr>
          <w:lang w:val="en-US"/>
        </w:rPr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5400040" cy="3027045"/>
            <wp:effectExtent l="19050" t="0" r="0" b="0"/>
            <wp:docPr id="14" name="Immagine 13" descr="monitoraggio mobilità in Italia Ipso Facto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aggio mobilità in Italia Ipso Facto 14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>
            <wp:extent cx="5400040" cy="2887345"/>
            <wp:effectExtent l="19050" t="0" r="0" b="0"/>
            <wp:docPr id="15" name="Immagine 14" descr="monitoraggio mobilità in Italia Ipso Facto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aggio mobilità in Italia Ipso Facto 16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0DC" w:rsidRPr="009F5F9D" w:rsidRDefault="000330DC" w:rsidP="006D50E5">
      <w:pPr>
        <w:rPr>
          <w:lang w:val="en-US"/>
        </w:rPr>
      </w:pPr>
    </w:p>
    <w:sectPr w:rsidR="000330DC" w:rsidRPr="009F5F9D" w:rsidSect="00EB6BB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4F" w:rsidRDefault="00E7454F" w:rsidP="00E06ACE">
      <w:pPr>
        <w:spacing w:after="0" w:line="240" w:lineRule="auto"/>
      </w:pPr>
      <w:r>
        <w:separator/>
      </w:r>
    </w:p>
  </w:endnote>
  <w:endnote w:type="continuationSeparator" w:id="1">
    <w:p w:rsidR="00E7454F" w:rsidRDefault="00E7454F" w:rsidP="00E0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CE" w:rsidRDefault="00E06AC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CE" w:rsidRDefault="00E06AC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CE" w:rsidRDefault="00E06A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4F" w:rsidRDefault="00E7454F" w:rsidP="00E06ACE">
      <w:pPr>
        <w:spacing w:after="0" w:line="240" w:lineRule="auto"/>
      </w:pPr>
      <w:r>
        <w:separator/>
      </w:r>
    </w:p>
  </w:footnote>
  <w:footnote w:type="continuationSeparator" w:id="1">
    <w:p w:rsidR="00E7454F" w:rsidRDefault="00E7454F" w:rsidP="00E0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CE" w:rsidRDefault="000455F8">
    <w:pPr>
      <w:pStyle w:val="Intestazione"/>
    </w:pPr>
    <w:r w:rsidRPr="000455F8"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625" o:spid="_x0000_s2059" type="#_x0000_t75" style="position:absolute;margin-left:0;margin-top:0;width:604.2pt;height:417.45pt;z-index:-251657216;mso-position-horizontal:center;mso-position-horizontal-relative:margin;mso-position-vertical:center;mso-position-vertical-relative:margin" o:allowincell="f">
          <v:imagedata r:id="rId1" o:title="LOGO G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CE" w:rsidRDefault="000455F8">
    <w:pPr>
      <w:pStyle w:val="Intestazione"/>
    </w:pPr>
    <w:r w:rsidRPr="000455F8"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626" o:spid="_x0000_s2060" type="#_x0000_t75" style="position:absolute;margin-left:0;margin-top:0;width:604.2pt;height:417.45pt;z-index:-251656192;mso-position-horizontal:center;mso-position-horizontal-relative:margin;mso-position-vertical:center;mso-position-vertical-relative:margin" o:allowincell="f">
          <v:imagedata r:id="rId1" o:title="LOGO G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CE" w:rsidRDefault="000455F8">
    <w:pPr>
      <w:pStyle w:val="Intestazione"/>
    </w:pPr>
    <w:r w:rsidRPr="000455F8"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624" o:spid="_x0000_s2058" type="#_x0000_t75" style="position:absolute;margin-left:0;margin-top:0;width:604.2pt;height:417.45pt;z-index:-251658240;mso-position-horizontal:center;mso-position-horizontal-relative:margin;mso-position-vertical:center;mso-position-vertical-relative:margin" o:allowincell="f">
          <v:imagedata r:id="rId1" o:title="LOGO G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57B64"/>
    <w:multiLevelType w:val="hybridMultilevel"/>
    <w:tmpl w:val="8CFE5B76"/>
    <w:lvl w:ilvl="0" w:tplc="F4C0F4A2">
      <w:start w:val="9"/>
      <w:numFmt w:val="bullet"/>
      <w:lvlText w:val="-"/>
      <w:lvlJc w:val="left"/>
      <w:pPr>
        <w:ind w:left="1965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76625AEA"/>
    <w:multiLevelType w:val="hybridMultilevel"/>
    <w:tmpl w:val="1DAA6CB4"/>
    <w:lvl w:ilvl="0" w:tplc="A5006A3C">
      <w:start w:val="9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0242">
      <o:colormenu v:ext="edit" fillcolor="#0070c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6ACE"/>
    <w:rsid w:val="00003DCE"/>
    <w:rsid w:val="000330DC"/>
    <w:rsid w:val="000455F8"/>
    <w:rsid w:val="000A7C4A"/>
    <w:rsid w:val="001A5733"/>
    <w:rsid w:val="001E1E63"/>
    <w:rsid w:val="001F58D4"/>
    <w:rsid w:val="002F26E9"/>
    <w:rsid w:val="00364AB3"/>
    <w:rsid w:val="00494407"/>
    <w:rsid w:val="004E2F41"/>
    <w:rsid w:val="00571E1C"/>
    <w:rsid w:val="00573EF2"/>
    <w:rsid w:val="00687DB7"/>
    <w:rsid w:val="00696B9B"/>
    <w:rsid w:val="006B1D23"/>
    <w:rsid w:val="006D50E5"/>
    <w:rsid w:val="007735F4"/>
    <w:rsid w:val="007C65EB"/>
    <w:rsid w:val="007D06F2"/>
    <w:rsid w:val="009F5F9D"/>
    <w:rsid w:val="00A74784"/>
    <w:rsid w:val="00BF401D"/>
    <w:rsid w:val="00C22C5E"/>
    <w:rsid w:val="00CA42EA"/>
    <w:rsid w:val="00DB28EF"/>
    <w:rsid w:val="00E06ACE"/>
    <w:rsid w:val="00E7454F"/>
    <w:rsid w:val="00E81E24"/>
    <w:rsid w:val="00EA4F25"/>
    <w:rsid w:val="00EB6BB7"/>
    <w:rsid w:val="00F460E0"/>
    <w:rsid w:val="00F55CC2"/>
    <w:rsid w:val="00FE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B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AC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06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ACE"/>
  </w:style>
  <w:style w:type="paragraph" w:styleId="Pidipagina">
    <w:name w:val="footer"/>
    <w:basedOn w:val="Normale"/>
    <w:link w:val="PidipaginaCarattere"/>
    <w:uiPriority w:val="99"/>
    <w:unhideWhenUsed/>
    <w:rsid w:val="00E06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ACE"/>
  </w:style>
  <w:style w:type="paragraph" w:styleId="Paragrafoelenco">
    <w:name w:val="List Paragraph"/>
    <w:basedOn w:val="Normale"/>
    <w:uiPriority w:val="34"/>
    <w:qFormat/>
    <w:rsid w:val="00571E1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4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0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0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6A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E06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06ACE"/>
  </w:style>
  <w:style w:type="paragraph" w:styleId="Rodap">
    <w:name w:val="footer"/>
    <w:basedOn w:val="Normal"/>
    <w:link w:val="RodapCarcter"/>
    <w:uiPriority w:val="99"/>
    <w:unhideWhenUsed/>
    <w:rsid w:val="00E06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06ACE"/>
  </w:style>
  <w:style w:type="paragraph" w:styleId="PargrafodaLista">
    <w:name w:val="List Paragraph"/>
    <w:basedOn w:val="Normal"/>
    <w:uiPriority w:val="34"/>
    <w:qFormat/>
    <w:rsid w:val="00571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image" Target="media/image1.gif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caterina mazzuca</cp:lastModifiedBy>
  <cp:revision>3</cp:revision>
  <cp:lastPrinted>2018-04-11T09:05:00Z</cp:lastPrinted>
  <dcterms:created xsi:type="dcterms:W3CDTF">2018-05-20T20:40:00Z</dcterms:created>
  <dcterms:modified xsi:type="dcterms:W3CDTF">2018-05-22T09:13:00Z</dcterms:modified>
</cp:coreProperties>
</file>