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45" w:rsidRDefault="00AB0666">
      <w:pPr>
        <w:jc w:val="center"/>
        <w:rPr>
          <w:b/>
          <w:szCs w:val="20"/>
        </w:rPr>
      </w:pPr>
      <w:r>
        <w:rPr>
          <w:b/>
          <w:szCs w:val="20"/>
        </w:rPr>
        <w:t>FONDAZIONE ANIA PER LA SICUREZZA STRADALE</w:t>
      </w:r>
      <w:r w:rsidR="00355C45">
        <w:rPr>
          <w:b/>
          <w:szCs w:val="20"/>
        </w:rPr>
        <w:t>.</w:t>
      </w:r>
    </w:p>
    <w:p w:rsidR="00355C45" w:rsidRDefault="00AB0666">
      <w:pPr>
        <w:jc w:val="center"/>
        <w:rPr>
          <w:szCs w:val="16"/>
        </w:rPr>
      </w:pPr>
      <w:r>
        <w:rPr>
          <w:szCs w:val="18"/>
        </w:rPr>
        <w:t>Via</w:t>
      </w:r>
      <w:r w:rsidR="00D253A9">
        <w:rPr>
          <w:szCs w:val="18"/>
        </w:rPr>
        <w:t xml:space="preserve"> </w:t>
      </w:r>
      <w:r>
        <w:rPr>
          <w:szCs w:val="18"/>
        </w:rPr>
        <w:t>di San Nicola da Tolentino , 72 – 0018</w:t>
      </w:r>
      <w:r w:rsidR="00355C45">
        <w:rPr>
          <w:szCs w:val="18"/>
        </w:rPr>
        <w:t xml:space="preserve">7 – Roma </w:t>
      </w:r>
    </w:p>
    <w:p w:rsidR="00355C45" w:rsidRDefault="00355C45">
      <w:pPr>
        <w:jc w:val="center"/>
        <w:rPr>
          <w:szCs w:val="16"/>
        </w:rPr>
      </w:pPr>
      <w:r>
        <w:rPr>
          <w:szCs w:val="16"/>
        </w:rPr>
        <w:t>ESONERO DI  RESPONSABILITA’ A FIRMA CONGIUNTA DI ENTRAMBI I GENITORI</w:t>
      </w:r>
    </w:p>
    <w:p w:rsidR="00355C45" w:rsidRDefault="00355C45">
      <w:pPr>
        <w:jc w:val="center"/>
        <w:rPr>
          <w:szCs w:val="16"/>
          <w:u w:val="single"/>
        </w:rPr>
      </w:pPr>
      <w:r>
        <w:rPr>
          <w:szCs w:val="16"/>
        </w:rPr>
        <w:t xml:space="preserve"> </w:t>
      </w:r>
      <w:r>
        <w:rPr>
          <w:szCs w:val="16"/>
          <w:u w:val="single"/>
        </w:rPr>
        <w:t>S C R I V E R E   IN   S T A M P A T E L L O   L E G G I B I L E</w:t>
      </w:r>
    </w:p>
    <w:p w:rsidR="00355C45" w:rsidRDefault="00355C45">
      <w:pPr>
        <w:jc w:val="center"/>
        <w:rPr>
          <w:szCs w:val="6"/>
          <w:u w:val="single"/>
        </w:rPr>
      </w:pPr>
    </w:p>
    <w:p w:rsidR="00355C45" w:rsidRDefault="00355C45">
      <w:pPr>
        <w:rPr>
          <w:b/>
          <w:szCs w:val="16"/>
        </w:rPr>
      </w:pPr>
      <w:r>
        <w:rPr>
          <w:b/>
          <w:szCs w:val="16"/>
        </w:rPr>
        <w:t>________________________, ______/______/________</w:t>
      </w:r>
    </w:p>
    <w:p w:rsidR="00355C45" w:rsidRDefault="00355C45">
      <w:pPr>
        <w:jc w:val="both"/>
        <w:rPr>
          <w:szCs w:val="16"/>
        </w:rPr>
      </w:pPr>
    </w:p>
    <w:p w:rsidR="00355C45" w:rsidRPr="000B0CA0" w:rsidRDefault="00355C45">
      <w:pPr>
        <w:jc w:val="both"/>
        <w:rPr>
          <w:sz w:val="20"/>
          <w:szCs w:val="20"/>
        </w:rPr>
      </w:pPr>
      <w:r w:rsidRPr="000B0CA0">
        <w:rPr>
          <w:sz w:val="20"/>
          <w:szCs w:val="20"/>
        </w:rPr>
        <w:t>In relazione alle dichiarazioni seguenti, si richiama l’attenzione sulle sanzioni penali previste dall’art. 76 T.U. 445/2000, nel caso di mendaci dichiarazioni, falsità negli atti, uso o esibizione di atti falsi, contenenti dati non rispondenti a verità.</w:t>
      </w:r>
    </w:p>
    <w:p w:rsidR="00355C45" w:rsidRPr="000B0CA0" w:rsidRDefault="00355C45">
      <w:pPr>
        <w:jc w:val="both"/>
        <w:rPr>
          <w:b/>
          <w:sz w:val="20"/>
          <w:szCs w:val="20"/>
        </w:rPr>
      </w:pPr>
      <w:r w:rsidRPr="000B0CA0">
        <w:rPr>
          <w:sz w:val="20"/>
          <w:szCs w:val="20"/>
        </w:rPr>
        <w:t xml:space="preserve">Gli organizzatori dichiarano che le attività dell’ANIA Campus sono coperte da polizza assicurativa di responsabilità civile che garantisce i partecipanti alla manifestazione. Dichiarano inoltre che i mezzi utilizzati durante i corsi sono coperti da regolare polizza assicurativa r.c. auto. </w:t>
      </w:r>
    </w:p>
    <w:p w:rsidR="00355C45" w:rsidRDefault="00355C45">
      <w:pPr>
        <w:rPr>
          <w:b/>
          <w:szCs w:val="16"/>
        </w:rPr>
      </w:pPr>
    </w:p>
    <w:p w:rsidR="00355C45" w:rsidRDefault="00355C45">
      <w:pPr>
        <w:rPr>
          <w:b/>
          <w:szCs w:val="16"/>
          <w:u w:val="single"/>
        </w:rPr>
      </w:pPr>
      <w:r>
        <w:rPr>
          <w:b/>
          <w:szCs w:val="16"/>
          <w:u w:val="single"/>
        </w:rPr>
        <w:t>A CURA DEL PARTECIPANTE</w:t>
      </w:r>
    </w:p>
    <w:p w:rsidR="00355C45" w:rsidRDefault="00355C45">
      <w:pPr>
        <w:rPr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Cognome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Nome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Nato il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Prov.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Residente a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CAP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Prov.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Via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n.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Tel.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Cell.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E-Mail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Documento di identi</w:t>
            </w:r>
            <w:r w:rsidR="00BA2193">
              <w:rPr>
                <w:szCs w:val="16"/>
              </w:rPr>
              <w:t>t</w:t>
            </w:r>
            <w:r>
              <w:rPr>
                <w:szCs w:val="16"/>
              </w:rPr>
              <w:t>à</w:t>
            </w:r>
          </w:p>
        </w:tc>
      </w:tr>
    </w:tbl>
    <w:p w:rsidR="00355C45" w:rsidRDefault="00355C45">
      <w:pPr>
        <w:rPr>
          <w:szCs w:val="12"/>
        </w:rPr>
      </w:pPr>
    </w:p>
    <w:p w:rsidR="00355C45" w:rsidRDefault="00355C45">
      <w:pPr>
        <w:pStyle w:val="Titolo8"/>
      </w:pPr>
      <w:r>
        <w:t>A CURA DEL PADRE</w:t>
      </w:r>
    </w:p>
    <w:p w:rsidR="00355C45" w:rsidRDefault="00355C45">
      <w:pPr>
        <w:rPr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Cognome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Nome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Nato il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Prov.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Residente a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CAP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Prov.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Via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n.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Tel.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Cell.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E-Mail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Documento di identi</w:t>
            </w:r>
            <w:r w:rsidR="00BA2193">
              <w:rPr>
                <w:szCs w:val="16"/>
              </w:rPr>
              <w:t>t</w:t>
            </w:r>
            <w:r>
              <w:rPr>
                <w:szCs w:val="16"/>
              </w:rPr>
              <w:t>à</w:t>
            </w:r>
          </w:p>
        </w:tc>
      </w:tr>
    </w:tbl>
    <w:p w:rsidR="00355C45" w:rsidRDefault="00355C45">
      <w:pPr>
        <w:rPr>
          <w:szCs w:val="12"/>
        </w:rPr>
      </w:pPr>
    </w:p>
    <w:p w:rsidR="00355C45" w:rsidRDefault="00355C45">
      <w:pPr>
        <w:pStyle w:val="Titolo8"/>
      </w:pPr>
      <w:r>
        <w:t>A CURA DELLA MADRE</w:t>
      </w:r>
    </w:p>
    <w:p w:rsidR="00355C45" w:rsidRDefault="00355C45">
      <w:pPr>
        <w:rPr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Cognome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Nome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Nato il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Prov.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Residente a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CAP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Prov.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Via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n.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Tel.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Cell.</w:t>
            </w:r>
          </w:p>
        </w:tc>
      </w:tr>
      <w:tr w:rsidR="00355C4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E-Mail</w:t>
            </w:r>
          </w:p>
        </w:tc>
        <w:tc>
          <w:tcPr>
            <w:tcW w:w="4889" w:type="dxa"/>
          </w:tcPr>
          <w:p w:rsidR="00355C45" w:rsidRDefault="00355C45">
            <w:pPr>
              <w:rPr>
                <w:szCs w:val="16"/>
              </w:rPr>
            </w:pPr>
            <w:r>
              <w:rPr>
                <w:szCs w:val="16"/>
              </w:rPr>
              <w:t>Documento di identi</w:t>
            </w:r>
            <w:r w:rsidR="00BA2193">
              <w:rPr>
                <w:szCs w:val="16"/>
              </w:rPr>
              <w:t>t</w:t>
            </w:r>
            <w:r>
              <w:rPr>
                <w:szCs w:val="16"/>
              </w:rPr>
              <w:t>à</w:t>
            </w:r>
          </w:p>
        </w:tc>
      </w:tr>
    </w:tbl>
    <w:p w:rsidR="00355C45" w:rsidRDefault="00355C45">
      <w:pPr>
        <w:rPr>
          <w:szCs w:val="12"/>
        </w:rPr>
      </w:pPr>
    </w:p>
    <w:p w:rsidR="00CA50CB" w:rsidRDefault="00355C45" w:rsidP="000B0CA0">
      <w:pPr>
        <w:jc w:val="center"/>
        <w:rPr>
          <w:sz w:val="20"/>
          <w:szCs w:val="20"/>
        </w:rPr>
      </w:pPr>
      <w:r w:rsidRPr="000B0CA0">
        <w:rPr>
          <w:b/>
          <w:sz w:val="20"/>
          <w:szCs w:val="20"/>
          <w:u w:val="single"/>
        </w:rPr>
        <w:t>DICHIAR</w:t>
      </w:r>
      <w:r w:rsidR="00C90388" w:rsidRPr="000B0CA0">
        <w:rPr>
          <w:b/>
          <w:sz w:val="20"/>
          <w:szCs w:val="20"/>
          <w:u w:val="single"/>
        </w:rPr>
        <w:t>AN</w:t>
      </w:r>
      <w:r w:rsidRPr="000B0CA0">
        <w:rPr>
          <w:b/>
          <w:sz w:val="20"/>
          <w:szCs w:val="20"/>
          <w:u w:val="single"/>
        </w:rPr>
        <w:t>O QUANTO SEGUE</w:t>
      </w:r>
    </w:p>
    <w:p w:rsidR="000B0CA0" w:rsidRPr="000B0CA0" w:rsidRDefault="00355C45" w:rsidP="000B0CA0">
      <w:pPr>
        <w:jc w:val="both"/>
        <w:rPr>
          <w:sz w:val="16"/>
          <w:szCs w:val="16"/>
        </w:rPr>
      </w:pPr>
      <w:r w:rsidRPr="000B0CA0">
        <w:rPr>
          <w:sz w:val="16"/>
          <w:szCs w:val="16"/>
        </w:rPr>
        <w:t xml:space="preserve">Di essere pienamente a conoscenza, autorizzare e consentire, che nostro figlio/a partecipi ai Corsi Teorici e Pratici </w:t>
      </w:r>
      <w:r w:rsidR="00C86AC1">
        <w:rPr>
          <w:sz w:val="16"/>
          <w:szCs w:val="16"/>
        </w:rPr>
        <w:t xml:space="preserve">previsti da Fondazione ANIA per il progetto "Ania Campus" </w:t>
      </w:r>
      <w:r w:rsidRPr="000B0CA0">
        <w:rPr>
          <w:sz w:val="16"/>
          <w:szCs w:val="16"/>
        </w:rPr>
        <w:t xml:space="preserve">nel piazzale adibito allo svolgimento del corso di guida sicura per motoveicolo, restando inteso che la </w:t>
      </w:r>
      <w:r w:rsidR="00C86AC1">
        <w:rPr>
          <w:sz w:val="16"/>
          <w:szCs w:val="16"/>
        </w:rPr>
        <w:t xml:space="preserve">Fondazione ANIA </w:t>
      </w:r>
      <w:r w:rsidRPr="000B0CA0">
        <w:rPr>
          <w:sz w:val="16"/>
          <w:szCs w:val="16"/>
        </w:rPr>
        <w:t xml:space="preserve">si può riservare di modificare, interrompere e sopprimere, anche nel corso della prova, l’utilizzo del piazzale e del mezzo. </w:t>
      </w:r>
    </w:p>
    <w:p w:rsidR="00355C45" w:rsidRPr="000B0CA0" w:rsidRDefault="00C90388">
      <w:pPr>
        <w:rPr>
          <w:sz w:val="20"/>
          <w:szCs w:val="20"/>
        </w:rPr>
      </w:pPr>
      <w:r w:rsidRPr="000B0CA0">
        <w:rPr>
          <w:sz w:val="16"/>
          <w:szCs w:val="16"/>
        </w:rPr>
        <w:t>I sottoscritt</w:t>
      </w:r>
      <w:r w:rsidR="00355C45" w:rsidRPr="000B0CA0">
        <w:rPr>
          <w:sz w:val="16"/>
          <w:szCs w:val="16"/>
        </w:rPr>
        <w:t>i in relazione alle richieste di cui sopra,</w:t>
      </w:r>
    </w:p>
    <w:p w:rsidR="00355C45" w:rsidRPr="000B0CA0" w:rsidRDefault="00C90388">
      <w:pPr>
        <w:jc w:val="center"/>
        <w:rPr>
          <w:b/>
          <w:sz w:val="20"/>
          <w:szCs w:val="20"/>
          <w:u w:val="single"/>
        </w:rPr>
      </w:pPr>
      <w:r w:rsidRPr="000B0CA0">
        <w:rPr>
          <w:b/>
          <w:sz w:val="20"/>
          <w:szCs w:val="20"/>
          <w:u w:val="single"/>
        </w:rPr>
        <w:t>DICHIAR</w:t>
      </w:r>
      <w:r w:rsidR="00CA50CB">
        <w:rPr>
          <w:b/>
          <w:sz w:val="20"/>
          <w:szCs w:val="20"/>
          <w:u w:val="single"/>
        </w:rPr>
        <w:t>ANO</w:t>
      </w:r>
    </w:p>
    <w:p w:rsidR="00355C45" w:rsidRDefault="00355C45">
      <w:pPr>
        <w:jc w:val="center"/>
        <w:rPr>
          <w:szCs w:val="6"/>
        </w:rPr>
      </w:pPr>
    </w:p>
    <w:p w:rsidR="00355C45" w:rsidRPr="000B0CA0" w:rsidRDefault="00355C45">
      <w:pPr>
        <w:numPr>
          <w:ilvl w:val="0"/>
          <w:numId w:val="18"/>
        </w:numPr>
        <w:jc w:val="both"/>
        <w:rPr>
          <w:sz w:val="16"/>
          <w:szCs w:val="16"/>
        </w:rPr>
      </w:pPr>
      <w:r w:rsidRPr="000B0CA0">
        <w:rPr>
          <w:sz w:val="16"/>
          <w:szCs w:val="16"/>
        </w:rPr>
        <w:t>di far utilizzare a nostro figlio/a il piazzale alle condizioni previste dal Regolamento Generale debitamente accettato e che fa parte integrante della presente dichiarazione ad ogni effetto di legge;</w:t>
      </w:r>
    </w:p>
    <w:p w:rsidR="00355C45" w:rsidRPr="000B0CA0" w:rsidRDefault="00355C45">
      <w:pPr>
        <w:numPr>
          <w:ilvl w:val="0"/>
          <w:numId w:val="18"/>
        </w:numPr>
        <w:jc w:val="both"/>
        <w:rPr>
          <w:sz w:val="16"/>
          <w:szCs w:val="16"/>
        </w:rPr>
      </w:pPr>
      <w:r w:rsidRPr="000B0CA0">
        <w:rPr>
          <w:sz w:val="16"/>
          <w:szCs w:val="16"/>
        </w:rPr>
        <w:t>di manlevare nel modo più ampio per se e per i suoi successori e aventi causa a qualsiasi titolo la</w:t>
      </w:r>
      <w:r w:rsidR="00D253A9">
        <w:rPr>
          <w:sz w:val="16"/>
          <w:szCs w:val="16"/>
        </w:rPr>
        <w:t xml:space="preserve"> Fondazione ANIA</w:t>
      </w:r>
      <w:r w:rsidRPr="000B0CA0">
        <w:rPr>
          <w:sz w:val="16"/>
          <w:szCs w:val="16"/>
        </w:rPr>
        <w:t xml:space="preserve"> e le Aziende </w:t>
      </w:r>
      <w:r w:rsidR="00D253A9">
        <w:rPr>
          <w:sz w:val="16"/>
          <w:szCs w:val="16"/>
        </w:rPr>
        <w:t xml:space="preserve">e </w:t>
      </w:r>
      <w:r w:rsidRPr="000B0CA0">
        <w:rPr>
          <w:sz w:val="16"/>
          <w:szCs w:val="16"/>
        </w:rPr>
        <w:t>gli Enti ad essa collegate da ogni e qualsiasi obbligazione in relazione all’utilizzo del motoveicolo nell’eventualità di un qualsiasi infortunio che potesse occorrere a nostro figlio/a in occasione della prova</w:t>
      </w:r>
      <w:r w:rsidR="006162C1">
        <w:rPr>
          <w:sz w:val="16"/>
          <w:szCs w:val="16"/>
        </w:rPr>
        <w:t>,</w:t>
      </w:r>
      <w:r w:rsidR="00D253A9">
        <w:rPr>
          <w:sz w:val="16"/>
          <w:szCs w:val="16"/>
        </w:rPr>
        <w:t xml:space="preserve"> qualora per dolo o colpa grave non venisse </w:t>
      </w:r>
      <w:r w:rsidR="006162C1">
        <w:rPr>
          <w:sz w:val="16"/>
          <w:szCs w:val="16"/>
        </w:rPr>
        <w:t>rispettato il regolamento generale "Ania Campus"</w:t>
      </w:r>
      <w:r w:rsidRPr="000B0CA0">
        <w:rPr>
          <w:sz w:val="16"/>
          <w:szCs w:val="16"/>
        </w:rPr>
        <w:t>;</w:t>
      </w:r>
    </w:p>
    <w:p w:rsidR="00355C45" w:rsidRPr="000B0CA0" w:rsidRDefault="00355C45">
      <w:pPr>
        <w:numPr>
          <w:ilvl w:val="0"/>
          <w:numId w:val="18"/>
        </w:numPr>
        <w:jc w:val="both"/>
        <w:rPr>
          <w:sz w:val="16"/>
          <w:szCs w:val="16"/>
        </w:rPr>
      </w:pPr>
      <w:r w:rsidRPr="000B0CA0">
        <w:rPr>
          <w:sz w:val="16"/>
          <w:szCs w:val="16"/>
        </w:rPr>
        <w:t>di assumerci ogni responsabilità in via esclusiva per gli incidenti dolosi o derivanti dal non rispetto del Regolamento Generale e per i conseguenti danni che</w:t>
      </w:r>
      <w:r w:rsidR="00CA50CB">
        <w:rPr>
          <w:sz w:val="16"/>
          <w:szCs w:val="16"/>
        </w:rPr>
        <w:t xml:space="preserve"> ne derivassero sia a nostro </w:t>
      </w:r>
      <w:r w:rsidRPr="000B0CA0">
        <w:rPr>
          <w:sz w:val="16"/>
          <w:szCs w:val="16"/>
        </w:rPr>
        <w:t>figlio/a che alle cose di sua proprietà, che cagionate a terzi ed a persone o cose, intendendo per terzi anche le persone eventualmente trasportate, nonché gli eventuali accompagnatori;</w:t>
      </w:r>
    </w:p>
    <w:p w:rsidR="00CA50CB" w:rsidRDefault="00355C45" w:rsidP="00CA50CB">
      <w:pPr>
        <w:numPr>
          <w:ilvl w:val="0"/>
          <w:numId w:val="18"/>
        </w:numPr>
        <w:jc w:val="both"/>
        <w:rPr>
          <w:sz w:val="16"/>
          <w:szCs w:val="16"/>
          <w:u w:val="single"/>
        </w:rPr>
      </w:pPr>
      <w:r w:rsidRPr="000B0CA0">
        <w:rPr>
          <w:sz w:val="16"/>
          <w:szCs w:val="16"/>
        </w:rPr>
        <w:t>di conoscere ogni punto del presente esonero di responsabilità che abbiamo letto e fatto leggere a nostro figlio per presa visione ed accettazione.</w:t>
      </w:r>
    </w:p>
    <w:p w:rsidR="00CA50CB" w:rsidRPr="000B0CA0" w:rsidRDefault="00CA50CB" w:rsidP="00CA50CB">
      <w:pPr>
        <w:numPr>
          <w:ilvl w:val="0"/>
          <w:numId w:val="18"/>
        </w:numPr>
        <w:jc w:val="both"/>
        <w:rPr>
          <w:sz w:val="16"/>
          <w:szCs w:val="16"/>
          <w:u w:val="single"/>
        </w:rPr>
      </w:pPr>
      <w:r w:rsidRPr="008C18A6">
        <w:rPr>
          <w:sz w:val="16"/>
          <w:szCs w:val="16"/>
        </w:rPr>
        <w:t>di essere consapevole che mio figlio è in perfetta salute fisica e psichica;</w:t>
      </w:r>
    </w:p>
    <w:p w:rsidR="000B0CA0" w:rsidRPr="000B0CA0" w:rsidRDefault="000B0CA0" w:rsidP="000B0CA0">
      <w:pPr>
        <w:ind w:left="360"/>
        <w:jc w:val="both"/>
        <w:rPr>
          <w:b/>
          <w:sz w:val="20"/>
          <w:szCs w:val="20"/>
          <w:u w:val="single"/>
        </w:rPr>
      </w:pPr>
    </w:p>
    <w:p w:rsidR="00355C45" w:rsidRPr="000B0CA0" w:rsidRDefault="00355C45">
      <w:pPr>
        <w:jc w:val="center"/>
        <w:rPr>
          <w:b/>
          <w:bCs/>
          <w:sz w:val="16"/>
          <w:szCs w:val="16"/>
          <w:u w:val="single"/>
        </w:rPr>
      </w:pPr>
      <w:r w:rsidRPr="000B0CA0">
        <w:rPr>
          <w:b/>
          <w:sz w:val="16"/>
          <w:szCs w:val="16"/>
          <w:u w:val="single"/>
        </w:rPr>
        <w:t xml:space="preserve">Regolamento Generale </w:t>
      </w:r>
      <w:r w:rsidR="006162C1">
        <w:rPr>
          <w:b/>
          <w:sz w:val="16"/>
          <w:szCs w:val="16"/>
          <w:u w:val="single"/>
        </w:rPr>
        <w:t>"</w:t>
      </w:r>
      <w:r w:rsidR="00C86AC1">
        <w:rPr>
          <w:b/>
          <w:sz w:val="16"/>
          <w:szCs w:val="16"/>
          <w:u w:val="single"/>
        </w:rPr>
        <w:t>Ania Campus</w:t>
      </w:r>
      <w:r w:rsidR="006162C1">
        <w:rPr>
          <w:b/>
          <w:sz w:val="16"/>
          <w:szCs w:val="16"/>
          <w:u w:val="single"/>
        </w:rPr>
        <w:t>"</w:t>
      </w:r>
      <w:r w:rsidR="00C86AC1">
        <w:rPr>
          <w:b/>
          <w:sz w:val="16"/>
          <w:szCs w:val="16"/>
          <w:u w:val="single"/>
        </w:rPr>
        <w:t xml:space="preserve"> </w:t>
      </w:r>
      <w:r w:rsidRPr="000B0CA0">
        <w:rPr>
          <w:b/>
          <w:bCs/>
          <w:sz w:val="16"/>
          <w:szCs w:val="16"/>
          <w:u w:val="single"/>
        </w:rPr>
        <w:t>per presa visione ed accettazione.</w:t>
      </w:r>
    </w:p>
    <w:p w:rsidR="00355C45" w:rsidRPr="000B0CA0" w:rsidRDefault="00355C45">
      <w:pPr>
        <w:pStyle w:val="Corpodeltesto"/>
        <w:tabs>
          <w:tab w:val="left" w:pos="5954"/>
        </w:tabs>
        <w:spacing w:line="240" w:lineRule="auto"/>
        <w:jc w:val="center"/>
        <w:rPr>
          <w:b/>
          <w:sz w:val="16"/>
          <w:szCs w:val="16"/>
        </w:rPr>
      </w:pPr>
    </w:p>
    <w:p w:rsidR="00355C45" w:rsidRPr="000B0CA0" w:rsidRDefault="00C86AC1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Fondazione ANIA </w:t>
      </w:r>
      <w:r w:rsidR="00355C45" w:rsidRPr="000B0CA0">
        <w:rPr>
          <w:sz w:val="16"/>
          <w:szCs w:val="16"/>
        </w:rPr>
        <w:t>a suo insindacabile giudizio, può fermare, modificare o sospendere il corso di guida sicura anche durante lo svolgimento del corso stesso;</w:t>
      </w:r>
    </w:p>
    <w:p w:rsidR="00355C45" w:rsidRPr="000B0CA0" w:rsidRDefault="00355C45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sz w:val="16"/>
          <w:szCs w:val="16"/>
        </w:rPr>
      </w:pPr>
      <w:r w:rsidRPr="000B0CA0">
        <w:rPr>
          <w:sz w:val="16"/>
          <w:szCs w:val="16"/>
        </w:rPr>
        <w:t>I conduttori di qualsiasi tipo di motoveicolo hanno l’obbligo di entrare nel piazzale all</w:t>
      </w:r>
      <w:r w:rsidR="00C86AC1">
        <w:rPr>
          <w:sz w:val="16"/>
          <w:szCs w:val="16"/>
        </w:rPr>
        <w:t xml:space="preserve">estito per effettuare il corso </w:t>
      </w:r>
      <w:r w:rsidRPr="000B0CA0">
        <w:rPr>
          <w:sz w:val="16"/>
          <w:szCs w:val="16"/>
        </w:rPr>
        <w:t>indossando il casco e l’abbigliamento idoneo;</w:t>
      </w:r>
    </w:p>
    <w:p w:rsidR="00355C45" w:rsidRPr="000B0CA0" w:rsidRDefault="00355C45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bCs/>
          <w:sz w:val="16"/>
          <w:szCs w:val="16"/>
        </w:rPr>
      </w:pPr>
      <w:r w:rsidRPr="000B0CA0">
        <w:rPr>
          <w:bCs/>
          <w:sz w:val="16"/>
          <w:szCs w:val="16"/>
        </w:rPr>
        <w:t>Ogni punto del presente regolamento deve essere assolutamente rispettato;</w:t>
      </w:r>
    </w:p>
    <w:p w:rsidR="00355C45" w:rsidRPr="000B0CA0" w:rsidRDefault="00355C45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sz w:val="16"/>
          <w:szCs w:val="16"/>
        </w:rPr>
      </w:pPr>
      <w:r w:rsidRPr="000B0CA0">
        <w:rPr>
          <w:sz w:val="16"/>
          <w:szCs w:val="16"/>
        </w:rPr>
        <w:t xml:space="preserve">È assolutamente </w:t>
      </w:r>
      <w:r w:rsidRPr="000B0CA0">
        <w:rPr>
          <w:bCs/>
          <w:sz w:val="16"/>
          <w:szCs w:val="16"/>
        </w:rPr>
        <w:t>vietato</w:t>
      </w:r>
      <w:r w:rsidRPr="000B0CA0">
        <w:rPr>
          <w:sz w:val="16"/>
          <w:szCs w:val="16"/>
        </w:rPr>
        <w:t xml:space="preserve"> fermarsi sulle aree d’esercizio senza autorizzazione dell’istruttore;</w:t>
      </w:r>
    </w:p>
    <w:p w:rsidR="00355C45" w:rsidRPr="000B0CA0" w:rsidRDefault="00355C45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sz w:val="16"/>
          <w:szCs w:val="16"/>
        </w:rPr>
      </w:pPr>
      <w:r w:rsidRPr="000B0CA0">
        <w:rPr>
          <w:sz w:val="16"/>
          <w:szCs w:val="16"/>
        </w:rPr>
        <w:t xml:space="preserve">È tassativamente </w:t>
      </w:r>
      <w:r w:rsidRPr="000B0CA0">
        <w:rPr>
          <w:bCs/>
          <w:sz w:val="16"/>
          <w:szCs w:val="16"/>
        </w:rPr>
        <w:t>vietato</w:t>
      </w:r>
      <w:r w:rsidRPr="000B0CA0">
        <w:rPr>
          <w:sz w:val="16"/>
          <w:szCs w:val="16"/>
        </w:rPr>
        <w:t xml:space="preserve"> invertire la direzione di marcia;</w:t>
      </w:r>
    </w:p>
    <w:p w:rsidR="00355C45" w:rsidRPr="000B0CA0" w:rsidRDefault="00355C45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sz w:val="16"/>
          <w:szCs w:val="16"/>
        </w:rPr>
      </w:pPr>
      <w:r w:rsidRPr="000B0CA0">
        <w:rPr>
          <w:sz w:val="16"/>
          <w:szCs w:val="16"/>
        </w:rPr>
        <w:t xml:space="preserve">È tassativamente </w:t>
      </w:r>
      <w:r w:rsidRPr="000B0CA0">
        <w:rPr>
          <w:bCs/>
          <w:sz w:val="16"/>
          <w:szCs w:val="16"/>
        </w:rPr>
        <w:t>vietato</w:t>
      </w:r>
      <w:r w:rsidRPr="000B0CA0">
        <w:rPr>
          <w:sz w:val="16"/>
          <w:szCs w:val="16"/>
        </w:rPr>
        <w:t xml:space="preserve"> indossare sandali e/o scarpe aperte e pantaloncini corti;</w:t>
      </w:r>
    </w:p>
    <w:p w:rsidR="00355C45" w:rsidRPr="000B0CA0" w:rsidRDefault="00355C45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sz w:val="16"/>
          <w:szCs w:val="16"/>
        </w:rPr>
      </w:pPr>
      <w:r w:rsidRPr="000B0CA0">
        <w:rPr>
          <w:sz w:val="16"/>
          <w:szCs w:val="16"/>
        </w:rPr>
        <w:t xml:space="preserve">È tassativamente </w:t>
      </w:r>
      <w:r w:rsidRPr="000B0CA0">
        <w:rPr>
          <w:bCs/>
          <w:sz w:val="16"/>
          <w:szCs w:val="16"/>
        </w:rPr>
        <w:t>vietato</w:t>
      </w:r>
      <w:r w:rsidRPr="000B0CA0">
        <w:rPr>
          <w:sz w:val="16"/>
          <w:szCs w:val="16"/>
        </w:rPr>
        <w:t xml:space="preserve"> FUMARE durante lo  svolgimento degli esercizi;</w:t>
      </w:r>
    </w:p>
    <w:p w:rsidR="00355C45" w:rsidRPr="000B0CA0" w:rsidRDefault="00355C45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sz w:val="16"/>
          <w:szCs w:val="16"/>
        </w:rPr>
      </w:pPr>
      <w:r w:rsidRPr="000B0CA0">
        <w:rPr>
          <w:sz w:val="16"/>
          <w:szCs w:val="16"/>
        </w:rPr>
        <w:t xml:space="preserve">È tassativamente </w:t>
      </w:r>
      <w:r w:rsidRPr="000B0CA0">
        <w:rPr>
          <w:bCs/>
          <w:sz w:val="16"/>
          <w:szCs w:val="16"/>
        </w:rPr>
        <w:t>vietato</w:t>
      </w:r>
      <w:r w:rsidRPr="000B0CA0">
        <w:rPr>
          <w:sz w:val="16"/>
          <w:szCs w:val="16"/>
        </w:rPr>
        <w:t xml:space="preserve"> consumare </w:t>
      </w:r>
      <w:r w:rsidRPr="000B0CA0">
        <w:rPr>
          <w:bCs/>
          <w:sz w:val="16"/>
          <w:szCs w:val="16"/>
        </w:rPr>
        <w:t>bevande alcoliche</w:t>
      </w:r>
      <w:r w:rsidRPr="000B0CA0">
        <w:rPr>
          <w:sz w:val="16"/>
          <w:szCs w:val="16"/>
        </w:rPr>
        <w:t>;</w:t>
      </w:r>
    </w:p>
    <w:p w:rsidR="00355C45" w:rsidRPr="000B0CA0" w:rsidRDefault="00355C45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sz w:val="16"/>
          <w:szCs w:val="16"/>
        </w:rPr>
      </w:pPr>
      <w:r w:rsidRPr="000B0CA0">
        <w:rPr>
          <w:sz w:val="16"/>
          <w:szCs w:val="16"/>
        </w:rPr>
        <w:t xml:space="preserve">È </w:t>
      </w:r>
      <w:r w:rsidRPr="000B0CA0">
        <w:rPr>
          <w:bCs/>
          <w:sz w:val="16"/>
          <w:szCs w:val="16"/>
        </w:rPr>
        <w:t>vietato</w:t>
      </w:r>
      <w:r w:rsidRPr="000B0CA0">
        <w:rPr>
          <w:sz w:val="16"/>
          <w:szCs w:val="16"/>
        </w:rPr>
        <w:t xml:space="preserve"> utilizzare il </w:t>
      </w:r>
      <w:r w:rsidRPr="000B0CA0">
        <w:rPr>
          <w:bCs/>
          <w:sz w:val="16"/>
          <w:szCs w:val="16"/>
        </w:rPr>
        <w:t>telefono cellulare</w:t>
      </w:r>
      <w:r w:rsidRPr="000B0CA0">
        <w:rPr>
          <w:sz w:val="16"/>
          <w:szCs w:val="16"/>
        </w:rPr>
        <w:t xml:space="preserve"> durante lo svolgimento del corso;</w:t>
      </w:r>
    </w:p>
    <w:p w:rsidR="00355C45" w:rsidRPr="000B0CA0" w:rsidRDefault="00355C45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sz w:val="16"/>
          <w:szCs w:val="16"/>
        </w:rPr>
      </w:pPr>
      <w:r w:rsidRPr="000B0CA0">
        <w:rPr>
          <w:sz w:val="16"/>
          <w:szCs w:val="16"/>
        </w:rPr>
        <w:t xml:space="preserve">È </w:t>
      </w:r>
      <w:r w:rsidRPr="000B0CA0">
        <w:rPr>
          <w:bCs/>
          <w:sz w:val="16"/>
          <w:szCs w:val="16"/>
        </w:rPr>
        <w:t>vietato</w:t>
      </w:r>
      <w:r w:rsidRPr="000B0CA0">
        <w:rPr>
          <w:sz w:val="16"/>
          <w:szCs w:val="16"/>
        </w:rPr>
        <w:t xml:space="preserve"> utilizzare qualsiasi dispositivo presente sulla moto in modo difforme da quanto indicato dall’istruttore;</w:t>
      </w:r>
    </w:p>
    <w:p w:rsidR="00355C45" w:rsidRPr="000B0CA0" w:rsidRDefault="00355C45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sz w:val="16"/>
          <w:szCs w:val="16"/>
        </w:rPr>
      </w:pPr>
      <w:r w:rsidRPr="000B0CA0">
        <w:rPr>
          <w:sz w:val="16"/>
          <w:szCs w:val="16"/>
        </w:rPr>
        <w:t xml:space="preserve">È </w:t>
      </w:r>
      <w:r w:rsidRPr="000B0CA0">
        <w:rPr>
          <w:bCs/>
          <w:sz w:val="16"/>
          <w:szCs w:val="16"/>
        </w:rPr>
        <w:t>vietato</w:t>
      </w:r>
      <w:r w:rsidRPr="000B0CA0">
        <w:rPr>
          <w:sz w:val="16"/>
          <w:szCs w:val="16"/>
        </w:rPr>
        <w:t xml:space="preserve"> allontanarsi dal gruppo di allievi senza preventiva autorizzazione dell’istruttore; </w:t>
      </w:r>
    </w:p>
    <w:p w:rsidR="00355C45" w:rsidRPr="000B0CA0" w:rsidRDefault="00355C45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sz w:val="16"/>
          <w:szCs w:val="16"/>
        </w:rPr>
      </w:pPr>
      <w:r w:rsidRPr="000B0CA0">
        <w:rPr>
          <w:sz w:val="16"/>
          <w:szCs w:val="16"/>
        </w:rPr>
        <w:t xml:space="preserve">È severamente </w:t>
      </w:r>
      <w:r w:rsidRPr="000B0CA0">
        <w:rPr>
          <w:bCs/>
          <w:sz w:val="16"/>
          <w:szCs w:val="16"/>
        </w:rPr>
        <w:t>vietato</w:t>
      </w:r>
      <w:r w:rsidRPr="000B0CA0">
        <w:rPr>
          <w:sz w:val="16"/>
          <w:szCs w:val="16"/>
        </w:rPr>
        <w:t xml:space="preserve"> entrare nelle aree esercizio durante la pausa pranzo, e comunque in qualsiasi altro momento di pausa della giornata;</w:t>
      </w:r>
    </w:p>
    <w:p w:rsidR="00355C45" w:rsidRPr="000B0CA0" w:rsidRDefault="00355C45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sz w:val="16"/>
          <w:szCs w:val="16"/>
        </w:rPr>
      </w:pPr>
      <w:r w:rsidRPr="000B0CA0">
        <w:rPr>
          <w:sz w:val="16"/>
          <w:szCs w:val="16"/>
        </w:rPr>
        <w:t>È</w:t>
      </w:r>
      <w:r w:rsidRPr="000B0CA0">
        <w:rPr>
          <w:bCs/>
          <w:sz w:val="16"/>
          <w:szCs w:val="16"/>
        </w:rPr>
        <w:t xml:space="preserve"> obbligatorio</w:t>
      </w:r>
      <w:r w:rsidRPr="000B0CA0">
        <w:rPr>
          <w:sz w:val="16"/>
          <w:szCs w:val="16"/>
        </w:rPr>
        <w:t xml:space="preserve"> rispettare i limiti di velocità comunicati dall’istruttore nei singoli esercizi;</w:t>
      </w:r>
    </w:p>
    <w:p w:rsidR="00355C45" w:rsidRPr="000B0CA0" w:rsidRDefault="00355C45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sz w:val="16"/>
          <w:szCs w:val="16"/>
        </w:rPr>
      </w:pPr>
      <w:r w:rsidRPr="000B0CA0">
        <w:rPr>
          <w:sz w:val="16"/>
          <w:szCs w:val="16"/>
        </w:rPr>
        <w:t>È</w:t>
      </w:r>
      <w:r w:rsidRPr="000B0CA0">
        <w:rPr>
          <w:bCs/>
          <w:sz w:val="16"/>
          <w:szCs w:val="16"/>
        </w:rPr>
        <w:t xml:space="preserve"> obbligatorio</w:t>
      </w:r>
      <w:r w:rsidRPr="000B0CA0">
        <w:rPr>
          <w:sz w:val="16"/>
          <w:szCs w:val="16"/>
        </w:rPr>
        <w:t xml:space="preserve"> comunicare all’istruttore l’assunzione di determinati farmaci che possano ridurre il livello d’attenzione;</w:t>
      </w:r>
    </w:p>
    <w:p w:rsidR="00355C45" w:rsidRPr="000B0CA0" w:rsidRDefault="00355C45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sz w:val="16"/>
          <w:szCs w:val="16"/>
        </w:rPr>
      </w:pPr>
      <w:r w:rsidRPr="000B0CA0">
        <w:rPr>
          <w:sz w:val="16"/>
          <w:szCs w:val="16"/>
        </w:rPr>
        <w:t>Qualora il conduttore noti un ostacolo di qualsiasi natura o verifichi che le condizioni dell’area esercizio non sono idonee alla prova che sta effettuando, è tenuto ad avvertire immediatamente l’istruttore; qualora quest’ultimo non riceva nessuna segnalazione, il conduttore tacitamente ne approva il perfetto stato;</w:t>
      </w:r>
    </w:p>
    <w:p w:rsidR="00355C45" w:rsidRPr="000B0CA0" w:rsidRDefault="00355C45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sz w:val="16"/>
          <w:szCs w:val="16"/>
        </w:rPr>
      </w:pPr>
      <w:r w:rsidRPr="000B0CA0">
        <w:rPr>
          <w:sz w:val="16"/>
          <w:szCs w:val="16"/>
        </w:rPr>
        <w:t>Ogni conduttore è tenuto ad osservare nelle aree d’esercizio del piazzale un comportamento corretto, leale e responsabile nei confronti degli altri conduttori;</w:t>
      </w:r>
    </w:p>
    <w:p w:rsidR="00355C45" w:rsidRPr="000B0CA0" w:rsidRDefault="00355C45" w:rsidP="000B0CA0">
      <w:pPr>
        <w:pStyle w:val="Corpodeltesto"/>
        <w:numPr>
          <w:ilvl w:val="0"/>
          <w:numId w:val="15"/>
        </w:numPr>
        <w:tabs>
          <w:tab w:val="left" w:pos="5954"/>
        </w:tabs>
        <w:spacing w:line="240" w:lineRule="auto"/>
        <w:rPr>
          <w:b/>
          <w:sz w:val="16"/>
          <w:szCs w:val="16"/>
          <w:u w:val="single"/>
        </w:rPr>
      </w:pPr>
      <w:r w:rsidRPr="00C86AC1">
        <w:rPr>
          <w:sz w:val="16"/>
          <w:szCs w:val="16"/>
        </w:rPr>
        <w:t>Gli organizzatori non sono responsabili di furti e/o atti/fatti, dolosi o colposi a materiale o a veicoli lasciati in deposito presso il Campus</w:t>
      </w:r>
      <w:r w:rsidRPr="000B0CA0">
        <w:rPr>
          <w:sz w:val="16"/>
          <w:szCs w:val="16"/>
        </w:rPr>
        <w:t xml:space="preserve"> prendendo atto che le aree situate anche all’interno dello stesso sono incustodite;</w:t>
      </w:r>
    </w:p>
    <w:p w:rsidR="000B0CA0" w:rsidRDefault="000B0CA0" w:rsidP="000B0CA0">
      <w:pPr>
        <w:pStyle w:val="Corpodeltesto"/>
        <w:tabs>
          <w:tab w:val="left" w:pos="5954"/>
        </w:tabs>
        <w:spacing w:line="240" w:lineRule="auto"/>
        <w:rPr>
          <w:b/>
          <w:u w:val="single"/>
        </w:rPr>
      </w:pPr>
    </w:p>
    <w:p w:rsidR="00355C45" w:rsidRDefault="00355C45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INOLTRE DICHIARIAMO QUANTO SEGUE</w:t>
      </w:r>
    </w:p>
    <w:p w:rsidR="00355C45" w:rsidRDefault="00355C45">
      <w:pPr>
        <w:jc w:val="center"/>
        <w:rPr>
          <w:b/>
          <w:szCs w:val="16"/>
          <w:u w:val="single"/>
        </w:rPr>
      </w:pPr>
      <w:r>
        <w:rPr>
          <w:noProof/>
        </w:rPr>
        <w:pict>
          <v:rect id="_x0000_s1039" style="position:absolute;left:0;text-align:left;margin-left:459pt;margin-top:8.6pt;width:9pt;height:9pt;z-index:251657728"/>
        </w:pict>
      </w:r>
    </w:p>
    <w:p w:rsidR="00355C45" w:rsidRDefault="00355C45">
      <w:pPr>
        <w:numPr>
          <w:ilvl w:val="0"/>
          <w:numId w:val="17"/>
        </w:numPr>
        <w:rPr>
          <w:b/>
          <w:u w:val="single"/>
        </w:rPr>
      </w:pPr>
      <w:r>
        <w:t xml:space="preserve">Nostro figlio non ha mai guidato un ciclomotore </w:t>
      </w:r>
    </w:p>
    <w:p w:rsidR="00355C45" w:rsidRDefault="00355C45">
      <w:pPr>
        <w:ind w:left="360"/>
        <w:rPr>
          <w:b/>
          <w:u w:val="single"/>
        </w:rPr>
      </w:pPr>
      <w:r>
        <w:rPr>
          <w:b/>
          <w:noProof/>
          <w:u w:val="single"/>
        </w:rPr>
        <w:pict>
          <v:rect id="_x0000_s1040" style="position:absolute;left:0;text-align:left;margin-left:459pt;margin-top:12.6pt;width:9pt;height:9pt;z-index:251658752"/>
        </w:pict>
      </w:r>
    </w:p>
    <w:p w:rsidR="00355C45" w:rsidRDefault="00355C45">
      <w:pPr>
        <w:numPr>
          <w:ilvl w:val="0"/>
          <w:numId w:val="17"/>
        </w:numPr>
        <w:rPr>
          <w:b/>
          <w:u w:val="single"/>
        </w:rPr>
      </w:pPr>
      <w:r>
        <w:t>Nostro figlio ha già avuto alcune esperienze di guida</w:t>
      </w:r>
    </w:p>
    <w:p w:rsidR="00355C45" w:rsidRDefault="00355C45">
      <w:pPr>
        <w:ind w:left="360"/>
        <w:rPr>
          <w:b/>
          <w:u w:val="single"/>
        </w:rPr>
      </w:pPr>
      <w:r>
        <w:rPr>
          <w:b/>
          <w:noProof/>
          <w:u w:val="single"/>
        </w:rPr>
        <w:pict>
          <v:rect id="_x0000_s1041" style="position:absolute;left:0;text-align:left;margin-left:459pt;margin-top:12pt;width:9pt;height:9pt;z-index:251659776"/>
        </w:pict>
      </w:r>
    </w:p>
    <w:p w:rsidR="00355C45" w:rsidRDefault="00355C45">
      <w:pPr>
        <w:numPr>
          <w:ilvl w:val="0"/>
          <w:numId w:val="17"/>
        </w:numPr>
        <w:rPr>
          <w:b/>
          <w:u w:val="single"/>
        </w:rPr>
      </w:pPr>
      <w:r>
        <w:t>Nostro figlio è g</w:t>
      </w:r>
      <w:r w:rsidR="00C86AC1">
        <w:t>ià in possesso di patente AM e/o A.</w:t>
      </w:r>
    </w:p>
    <w:p w:rsidR="00355C45" w:rsidRDefault="00355C45">
      <w:pPr>
        <w:rPr>
          <w:b/>
          <w:strike/>
          <w:szCs w:val="20"/>
          <w:u w:val="single"/>
        </w:rPr>
      </w:pPr>
    </w:p>
    <w:p w:rsidR="00355C45" w:rsidRPr="000B0CA0" w:rsidRDefault="00355C45">
      <w:pPr>
        <w:jc w:val="both"/>
        <w:rPr>
          <w:b/>
          <w:sz w:val="16"/>
          <w:szCs w:val="16"/>
          <w:u w:val="single"/>
        </w:rPr>
      </w:pPr>
      <w:r w:rsidRPr="000B0CA0">
        <w:rPr>
          <w:b/>
          <w:sz w:val="16"/>
          <w:szCs w:val="16"/>
          <w:u w:val="single"/>
        </w:rPr>
        <w:t>Noi sottoscritti confermiamo espressamente tutto quanto sopra precede ad ogni e qualsiasi effetto di legge</w:t>
      </w:r>
    </w:p>
    <w:p w:rsidR="00355C45" w:rsidRDefault="00355C45">
      <w:pPr>
        <w:jc w:val="both"/>
        <w:rPr>
          <w:b/>
          <w:szCs w:val="20"/>
          <w:u w:val="single"/>
        </w:rPr>
      </w:pPr>
    </w:p>
    <w:p w:rsidR="00355C45" w:rsidRDefault="00355C45">
      <w:pPr>
        <w:jc w:val="both"/>
        <w:rPr>
          <w:szCs w:val="16"/>
        </w:rPr>
      </w:pPr>
      <w:r>
        <w:rPr>
          <w:b/>
          <w:szCs w:val="16"/>
        </w:rPr>
        <w:t xml:space="preserve">Firma </w:t>
      </w:r>
      <w:r w:rsidR="00C90388">
        <w:rPr>
          <w:b/>
          <w:szCs w:val="16"/>
        </w:rPr>
        <w:t>(padre)</w:t>
      </w:r>
      <w:r>
        <w:rPr>
          <w:szCs w:val="16"/>
        </w:rPr>
        <w:t>___________________________</w:t>
      </w:r>
    </w:p>
    <w:p w:rsidR="00355C45" w:rsidRDefault="00355C45">
      <w:pPr>
        <w:jc w:val="both"/>
        <w:rPr>
          <w:szCs w:val="16"/>
        </w:rPr>
      </w:pPr>
    </w:p>
    <w:p w:rsidR="00355C45" w:rsidRDefault="00355C45">
      <w:pPr>
        <w:rPr>
          <w:szCs w:val="16"/>
        </w:rPr>
      </w:pPr>
      <w:r>
        <w:rPr>
          <w:b/>
          <w:szCs w:val="16"/>
        </w:rPr>
        <w:t xml:space="preserve">Firma </w:t>
      </w:r>
      <w:r w:rsidR="00C90388">
        <w:rPr>
          <w:b/>
          <w:szCs w:val="16"/>
        </w:rPr>
        <w:t>(madre)</w:t>
      </w:r>
      <w:r>
        <w:rPr>
          <w:b/>
          <w:szCs w:val="16"/>
        </w:rPr>
        <w:t xml:space="preserve"> </w:t>
      </w:r>
      <w:r>
        <w:rPr>
          <w:szCs w:val="16"/>
        </w:rPr>
        <w:t>___________________________</w:t>
      </w:r>
    </w:p>
    <w:p w:rsidR="00355C45" w:rsidRDefault="00355C45">
      <w:pPr>
        <w:rPr>
          <w:szCs w:val="16"/>
        </w:rPr>
      </w:pPr>
    </w:p>
    <w:p w:rsidR="00355C45" w:rsidRDefault="00355C45">
      <w:pPr>
        <w:rPr>
          <w:szCs w:val="16"/>
        </w:rPr>
      </w:pPr>
      <w:r>
        <w:rPr>
          <w:b/>
          <w:szCs w:val="16"/>
        </w:rPr>
        <w:t>Firma (figlio)________</w:t>
      </w:r>
      <w:r>
        <w:rPr>
          <w:szCs w:val="16"/>
        </w:rPr>
        <w:t>_________________________________________</w:t>
      </w:r>
    </w:p>
    <w:p w:rsidR="00355C45" w:rsidRPr="000B0CA0" w:rsidRDefault="00355C45">
      <w:pPr>
        <w:rPr>
          <w:sz w:val="16"/>
          <w:szCs w:val="16"/>
        </w:rPr>
      </w:pPr>
    </w:p>
    <w:p w:rsidR="00355C45" w:rsidRPr="000B0CA0" w:rsidRDefault="00355C45">
      <w:pPr>
        <w:jc w:val="both"/>
        <w:rPr>
          <w:sz w:val="16"/>
          <w:szCs w:val="16"/>
        </w:rPr>
      </w:pPr>
      <w:r w:rsidRPr="000B0CA0">
        <w:rPr>
          <w:sz w:val="16"/>
          <w:szCs w:val="16"/>
        </w:rPr>
        <w:t xml:space="preserve">In osservanza di quanto previsto da D.lgs 30 giugno 2003 n. 196, i dati sopra dichiarati saranno trattati dalla </w:t>
      </w:r>
      <w:r w:rsidR="00C86AC1">
        <w:rPr>
          <w:sz w:val="16"/>
          <w:szCs w:val="16"/>
        </w:rPr>
        <w:t>Fondazione ANIA</w:t>
      </w:r>
      <w:r w:rsidRPr="000B0CA0">
        <w:rPr>
          <w:sz w:val="16"/>
          <w:szCs w:val="16"/>
        </w:rPr>
        <w:t>,  per evadere la sua richiesta di partecipazione e per dare esecuzione agli adempimenti, anche di legge, ad esso connessi. Tutti i dati sopra richiesti sono indispensabili per il suddetto fine. I dati, anche sensibili, eventualmente forniti dall’interessato saranno trattati esclusivamente per l’adempimento degli obblighi previsti dalla legge e per la gestione dei rapporti contrattuali connessi alla partecipazione all’evento.</w:t>
      </w:r>
    </w:p>
    <w:p w:rsidR="00355C45" w:rsidRPr="000B0CA0" w:rsidRDefault="00355C45">
      <w:pPr>
        <w:jc w:val="both"/>
        <w:rPr>
          <w:sz w:val="16"/>
          <w:szCs w:val="16"/>
        </w:rPr>
      </w:pPr>
    </w:p>
    <w:p w:rsidR="00355C45" w:rsidRDefault="00355C45">
      <w:pPr>
        <w:rPr>
          <w:szCs w:val="16"/>
        </w:rPr>
      </w:pPr>
      <w:r>
        <w:rPr>
          <w:b/>
          <w:szCs w:val="16"/>
        </w:rPr>
        <w:t xml:space="preserve">Firma </w:t>
      </w:r>
      <w:r w:rsidR="00C90388">
        <w:rPr>
          <w:b/>
          <w:szCs w:val="16"/>
        </w:rPr>
        <w:t>(padre)</w:t>
      </w:r>
      <w:r>
        <w:rPr>
          <w:szCs w:val="16"/>
        </w:rPr>
        <w:t>___________________________</w:t>
      </w:r>
    </w:p>
    <w:p w:rsidR="00355C45" w:rsidRDefault="00355C45">
      <w:pPr>
        <w:jc w:val="both"/>
        <w:rPr>
          <w:szCs w:val="16"/>
        </w:rPr>
      </w:pPr>
    </w:p>
    <w:p w:rsidR="00355C45" w:rsidRDefault="00355C45">
      <w:pPr>
        <w:rPr>
          <w:szCs w:val="16"/>
        </w:rPr>
      </w:pPr>
      <w:r>
        <w:rPr>
          <w:b/>
          <w:szCs w:val="16"/>
        </w:rPr>
        <w:t xml:space="preserve">Firma </w:t>
      </w:r>
      <w:r w:rsidR="00C90388">
        <w:rPr>
          <w:b/>
          <w:szCs w:val="16"/>
        </w:rPr>
        <w:t>(madre)</w:t>
      </w:r>
      <w:r>
        <w:rPr>
          <w:b/>
          <w:szCs w:val="16"/>
        </w:rPr>
        <w:t xml:space="preserve"> </w:t>
      </w:r>
      <w:r>
        <w:rPr>
          <w:szCs w:val="16"/>
        </w:rPr>
        <w:t>___________________________</w:t>
      </w:r>
    </w:p>
    <w:p w:rsidR="00355C45" w:rsidRPr="000B0CA0" w:rsidRDefault="00355C45">
      <w:pPr>
        <w:rPr>
          <w:szCs w:val="12"/>
        </w:rPr>
      </w:pPr>
      <w:r>
        <w:rPr>
          <w:szCs w:val="16"/>
        </w:rPr>
        <w:t xml:space="preserve">                                                                                                                      </w:t>
      </w:r>
      <w:r>
        <w:rPr>
          <w:b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Firma (figlio)________</w:t>
      </w:r>
      <w:r>
        <w:rPr>
          <w:szCs w:val="16"/>
        </w:rPr>
        <w:t>_________________________________________</w:t>
      </w:r>
      <w:r>
        <w:rPr>
          <w:b/>
          <w:szCs w:val="16"/>
        </w:rPr>
        <w:t xml:space="preserve">                                                                                                                 </w:t>
      </w:r>
    </w:p>
    <w:p w:rsidR="00355C45" w:rsidRPr="000B0CA0" w:rsidRDefault="00355C45">
      <w:pPr>
        <w:rPr>
          <w:sz w:val="16"/>
          <w:szCs w:val="16"/>
        </w:rPr>
      </w:pPr>
    </w:p>
    <w:p w:rsidR="00355C45" w:rsidRPr="000B0CA0" w:rsidRDefault="00355C45">
      <w:pPr>
        <w:jc w:val="both"/>
        <w:rPr>
          <w:b/>
          <w:sz w:val="16"/>
          <w:szCs w:val="16"/>
        </w:rPr>
      </w:pPr>
      <w:r w:rsidRPr="000B0CA0">
        <w:rPr>
          <w:sz w:val="16"/>
          <w:szCs w:val="16"/>
        </w:rPr>
        <w:t>Inoltre, i suoi dati, ad esclusione di quelli sensibili,</w:t>
      </w:r>
      <w:r w:rsidR="00C90388" w:rsidRPr="000B0CA0">
        <w:rPr>
          <w:sz w:val="16"/>
          <w:szCs w:val="16"/>
        </w:rPr>
        <w:t xml:space="preserve"> la sua immagine videoripresa o fotografata</w:t>
      </w:r>
      <w:r w:rsidR="004E7950">
        <w:rPr>
          <w:sz w:val="16"/>
          <w:szCs w:val="16"/>
        </w:rPr>
        <w:t xml:space="preserve"> durante le attività nel campus</w:t>
      </w:r>
      <w:r w:rsidR="00C90388" w:rsidRPr="000B0CA0">
        <w:rPr>
          <w:sz w:val="16"/>
          <w:szCs w:val="16"/>
        </w:rPr>
        <w:t>,</w:t>
      </w:r>
      <w:r w:rsidRPr="000B0CA0">
        <w:rPr>
          <w:sz w:val="16"/>
          <w:szCs w:val="16"/>
        </w:rPr>
        <w:t xml:space="preserve"> saranno trattati dalla </w:t>
      </w:r>
      <w:r w:rsidR="00C86AC1">
        <w:rPr>
          <w:sz w:val="16"/>
          <w:szCs w:val="16"/>
        </w:rPr>
        <w:t xml:space="preserve">Fondazione ANIA </w:t>
      </w:r>
      <w:r w:rsidR="00C90388" w:rsidRPr="000B0CA0">
        <w:rPr>
          <w:sz w:val="16"/>
          <w:szCs w:val="16"/>
        </w:rPr>
        <w:t xml:space="preserve">per fini </w:t>
      </w:r>
      <w:r w:rsidR="004E7950">
        <w:rPr>
          <w:sz w:val="16"/>
          <w:szCs w:val="16"/>
        </w:rPr>
        <w:t xml:space="preserve">informativi </w:t>
      </w:r>
      <w:r w:rsidR="00AB0666">
        <w:rPr>
          <w:sz w:val="16"/>
          <w:szCs w:val="16"/>
        </w:rPr>
        <w:t>e presentazione del progetto</w:t>
      </w:r>
      <w:r w:rsidR="00C90388" w:rsidRPr="000B0CA0">
        <w:rPr>
          <w:sz w:val="16"/>
          <w:szCs w:val="16"/>
        </w:rPr>
        <w:t>.</w:t>
      </w:r>
      <w:r w:rsidRPr="000B0CA0">
        <w:rPr>
          <w:sz w:val="16"/>
          <w:szCs w:val="16"/>
        </w:rPr>
        <w:t xml:space="preserve"> Il trattamento dei suoi dati potrà avvenire mediante strumenti manuali e/o con l’ausilio di moderni sistemi informatici e telematici ad opera dei soggetti incaricati all’espletamento dei suddetti trattamenti. Responsabile del trattamento è</w:t>
      </w:r>
      <w:r w:rsidR="00AB0666">
        <w:rPr>
          <w:sz w:val="16"/>
          <w:szCs w:val="16"/>
        </w:rPr>
        <w:t xml:space="preserve"> la Fondazione ANIA, nei confronti della quale </w:t>
      </w:r>
      <w:r w:rsidRPr="000B0CA0">
        <w:rPr>
          <w:sz w:val="16"/>
          <w:szCs w:val="16"/>
        </w:rPr>
        <w:t xml:space="preserve">potrà esercitare i diritti di cui all’art. 7 del D.lgs. 30 giugno 2003 n. 196, scrivendo alla Titolare al seguente indirizzo: Via </w:t>
      </w:r>
      <w:r w:rsidR="00AB0666">
        <w:rPr>
          <w:sz w:val="16"/>
          <w:szCs w:val="16"/>
        </w:rPr>
        <w:t>di San Nicola da Tolentino 72</w:t>
      </w:r>
      <w:r w:rsidRPr="000B0CA0">
        <w:rPr>
          <w:sz w:val="16"/>
          <w:szCs w:val="16"/>
        </w:rPr>
        <w:t xml:space="preserve"> – 001</w:t>
      </w:r>
      <w:r w:rsidR="00AB0666">
        <w:rPr>
          <w:sz w:val="16"/>
          <w:szCs w:val="16"/>
        </w:rPr>
        <w:t>8</w:t>
      </w:r>
      <w:r w:rsidRPr="000B0CA0">
        <w:rPr>
          <w:sz w:val="16"/>
          <w:szCs w:val="16"/>
        </w:rPr>
        <w:t>7 ROMA.</w:t>
      </w:r>
    </w:p>
    <w:p w:rsidR="00355C45" w:rsidRPr="000B0CA0" w:rsidRDefault="00355C45">
      <w:pPr>
        <w:rPr>
          <w:b/>
          <w:sz w:val="16"/>
          <w:szCs w:val="16"/>
        </w:rPr>
      </w:pPr>
    </w:p>
    <w:p w:rsidR="00355C45" w:rsidRDefault="00C90388">
      <w:pPr>
        <w:rPr>
          <w:b/>
          <w:bCs/>
          <w:szCs w:val="16"/>
        </w:rPr>
      </w:pPr>
      <w:r>
        <w:rPr>
          <w:b/>
          <w:noProof/>
          <w:szCs w:val="16"/>
        </w:rPr>
        <w:pict>
          <v:rect id="_x0000_s1031" style="position:absolute;margin-left:135pt;margin-top:.05pt;width:9pt;height:9pt;z-index:251656704"/>
        </w:pict>
      </w:r>
      <w:r>
        <w:rPr>
          <w:b/>
          <w:noProof/>
          <w:szCs w:val="16"/>
        </w:rPr>
        <w:pict>
          <v:rect id="_x0000_s1030" style="position:absolute;margin-left:99pt;margin-top:.05pt;width:9pt;height:9pt;z-index:251655680"/>
        </w:pict>
      </w:r>
      <w:r>
        <w:rPr>
          <w:b/>
          <w:szCs w:val="16"/>
        </w:rPr>
        <w:t xml:space="preserve">Do il consenso:  </w:t>
      </w:r>
      <w:r w:rsidR="00355C45">
        <w:rPr>
          <w:b/>
          <w:szCs w:val="16"/>
        </w:rPr>
        <w:t>SI</w:t>
      </w:r>
      <w:r w:rsidR="00355C45">
        <w:rPr>
          <w:b/>
          <w:szCs w:val="16"/>
        </w:rPr>
        <w:tab/>
      </w:r>
      <w:r>
        <w:rPr>
          <w:b/>
          <w:szCs w:val="16"/>
        </w:rPr>
        <w:t xml:space="preserve">  </w:t>
      </w:r>
      <w:r w:rsidR="00355C45">
        <w:rPr>
          <w:b/>
          <w:szCs w:val="16"/>
        </w:rPr>
        <w:t>NO</w:t>
      </w:r>
      <w:r w:rsidR="00355C45">
        <w:rPr>
          <w:szCs w:val="16"/>
        </w:rPr>
        <w:t xml:space="preserve">            </w:t>
      </w:r>
      <w:r w:rsidR="00355C45">
        <w:rPr>
          <w:b/>
          <w:bCs/>
          <w:szCs w:val="16"/>
        </w:rPr>
        <w:t xml:space="preserve">                          </w:t>
      </w:r>
    </w:p>
    <w:p w:rsidR="00355C45" w:rsidRPr="000B0CA0" w:rsidRDefault="00355C45">
      <w:pPr>
        <w:rPr>
          <w:b/>
          <w:bCs/>
          <w:sz w:val="16"/>
          <w:szCs w:val="16"/>
        </w:rPr>
      </w:pPr>
    </w:p>
    <w:p w:rsidR="00355C45" w:rsidRDefault="00355C45">
      <w:pPr>
        <w:rPr>
          <w:szCs w:val="16"/>
        </w:rPr>
      </w:pPr>
      <w:r>
        <w:rPr>
          <w:b/>
          <w:szCs w:val="16"/>
        </w:rPr>
        <w:t>Firma (</w:t>
      </w:r>
      <w:r w:rsidR="00E17129">
        <w:rPr>
          <w:b/>
          <w:szCs w:val="16"/>
        </w:rPr>
        <w:t>padre</w:t>
      </w:r>
      <w:r>
        <w:rPr>
          <w:b/>
          <w:szCs w:val="16"/>
        </w:rPr>
        <w:t>)</w:t>
      </w:r>
      <w:r>
        <w:rPr>
          <w:szCs w:val="16"/>
        </w:rPr>
        <w:t>___________________________</w:t>
      </w:r>
    </w:p>
    <w:p w:rsidR="00355C45" w:rsidRDefault="00355C45">
      <w:pPr>
        <w:jc w:val="both"/>
        <w:rPr>
          <w:szCs w:val="16"/>
        </w:rPr>
      </w:pPr>
    </w:p>
    <w:p w:rsidR="00355C45" w:rsidRDefault="00E17129">
      <w:pPr>
        <w:rPr>
          <w:szCs w:val="16"/>
        </w:rPr>
      </w:pPr>
      <w:r>
        <w:rPr>
          <w:b/>
          <w:szCs w:val="16"/>
        </w:rPr>
        <w:t>Firma (madre)</w:t>
      </w:r>
      <w:r w:rsidR="00355C45">
        <w:rPr>
          <w:b/>
          <w:szCs w:val="16"/>
        </w:rPr>
        <w:t xml:space="preserve"> </w:t>
      </w:r>
      <w:r w:rsidR="00355C45">
        <w:rPr>
          <w:szCs w:val="16"/>
        </w:rPr>
        <w:t>___________________________</w:t>
      </w:r>
    </w:p>
    <w:p w:rsidR="00AB0666" w:rsidRDefault="00AB0666">
      <w:pPr>
        <w:rPr>
          <w:strike/>
          <w:szCs w:val="16"/>
        </w:rPr>
      </w:pPr>
    </w:p>
    <w:p w:rsidR="00355C45" w:rsidRDefault="00355C45">
      <w:pPr>
        <w:rPr>
          <w:szCs w:val="16"/>
        </w:rPr>
      </w:pPr>
      <w:r>
        <w:rPr>
          <w:b/>
          <w:szCs w:val="16"/>
        </w:rPr>
        <w:t>Firma (figlio)________</w:t>
      </w:r>
      <w:r>
        <w:rPr>
          <w:szCs w:val="16"/>
        </w:rPr>
        <w:t>_________________________________________</w:t>
      </w:r>
    </w:p>
    <w:p w:rsidR="00355C45" w:rsidRDefault="00355C45">
      <w:pPr>
        <w:rPr>
          <w:b/>
          <w:szCs w:val="16"/>
        </w:rPr>
      </w:pPr>
    </w:p>
    <w:sectPr w:rsidR="00355C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6A8"/>
    <w:multiLevelType w:val="hybridMultilevel"/>
    <w:tmpl w:val="936AE73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C122E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79290A"/>
    <w:multiLevelType w:val="hybridMultilevel"/>
    <w:tmpl w:val="77CAEE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B3C9C"/>
    <w:multiLevelType w:val="hybridMultilevel"/>
    <w:tmpl w:val="89261388"/>
    <w:lvl w:ilvl="0" w:tplc="0410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A694A"/>
    <w:multiLevelType w:val="hybridMultilevel"/>
    <w:tmpl w:val="87ECC800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C4881"/>
    <w:multiLevelType w:val="hybridMultilevel"/>
    <w:tmpl w:val="10F4C380"/>
    <w:lvl w:ilvl="0" w:tplc="0410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D470A"/>
    <w:multiLevelType w:val="hybridMultilevel"/>
    <w:tmpl w:val="BDD2BD3C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A7614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224240"/>
    <w:multiLevelType w:val="hybridMultilevel"/>
    <w:tmpl w:val="FF00424A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26112"/>
    <w:multiLevelType w:val="singleLevel"/>
    <w:tmpl w:val="63C84A6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0">
    <w:nsid w:val="4E8C09F8"/>
    <w:multiLevelType w:val="hybridMultilevel"/>
    <w:tmpl w:val="663C9B6A"/>
    <w:lvl w:ilvl="0" w:tplc="245405A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4F1B0CE9"/>
    <w:multiLevelType w:val="hybridMultilevel"/>
    <w:tmpl w:val="F906FA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D0B46"/>
    <w:multiLevelType w:val="hybridMultilevel"/>
    <w:tmpl w:val="005E6EE8"/>
    <w:lvl w:ilvl="0" w:tplc="0410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85652"/>
    <w:multiLevelType w:val="hybridMultilevel"/>
    <w:tmpl w:val="AB80DD0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E7646C"/>
    <w:multiLevelType w:val="hybridMultilevel"/>
    <w:tmpl w:val="8E221D10"/>
    <w:lvl w:ilvl="0" w:tplc="0410000F">
      <w:start w:val="1"/>
      <w:numFmt w:val="decimal"/>
      <w:lvlText w:val="%1."/>
      <w:lvlJc w:val="left"/>
      <w:pPr>
        <w:tabs>
          <w:tab w:val="num" w:pos="823"/>
        </w:tabs>
        <w:ind w:left="82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5">
    <w:nsid w:val="6CFD64E0"/>
    <w:multiLevelType w:val="hybridMultilevel"/>
    <w:tmpl w:val="593CE4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C455F8"/>
    <w:multiLevelType w:val="hybridMultilevel"/>
    <w:tmpl w:val="044AE784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94EFE"/>
    <w:multiLevelType w:val="hybridMultilevel"/>
    <w:tmpl w:val="5ECC40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0"/>
  </w:num>
  <w:num w:numId="7">
    <w:abstractNumId w:val="16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 w:numId="14">
    <w:abstractNumId w:val="15"/>
  </w:num>
  <w:num w:numId="15">
    <w:abstractNumId w:val="1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stylePaneFormatFilter w:val="3F01"/>
  <w:defaultTabStop w:val="708"/>
  <w:hyphenationZone w:val="283"/>
  <w:noPunctuationKerning/>
  <w:characterSpacingControl w:val="doNotCompress"/>
  <w:compat/>
  <w:rsids>
    <w:rsidRoot w:val="00C90388"/>
    <w:rsid w:val="000B0CA0"/>
    <w:rsid w:val="00327F65"/>
    <w:rsid w:val="00355C45"/>
    <w:rsid w:val="004E7950"/>
    <w:rsid w:val="006162C1"/>
    <w:rsid w:val="0088482A"/>
    <w:rsid w:val="009A787D"/>
    <w:rsid w:val="00AB0666"/>
    <w:rsid w:val="00BA2193"/>
    <w:rsid w:val="00C86AC1"/>
    <w:rsid w:val="00C90388"/>
    <w:rsid w:val="00CA50CB"/>
    <w:rsid w:val="00D13ABE"/>
    <w:rsid w:val="00D253A9"/>
    <w:rsid w:val="00E1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sz w:val="21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1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trike/>
      <w:color w:val="000000"/>
      <w:sz w:val="16"/>
      <w:szCs w:val="16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Cs w:val="20"/>
    </w:rPr>
  </w:style>
  <w:style w:type="paragraph" w:styleId="Corpodeltesto">
    <w:name w:val="Body Text"/>
    <w:basedOn w:val="Normale"/>
    <w:pPr>
      <w:spacing w:line="360" w:lineRule="auto"/>
      <w:jc w:val="both"/>
    </w:pPr>
    <w:rPr>
      <w:sz w:val="28"/>
      <w:szCs w:val="20"/>
    </w:rPr>
  </w:style>
  <w:style w:type="paragraph" w:styleId="Corpodeltesto2">
    <w:name w:val="Body Text 2"/>
    <w:basedOn w:val="Normale"/>
    <w:rPr>
      <w:rFonts w:eastAsia="Arial Unicode MS"/>
      <w:sz w:val="20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deltesto3">
    <w:name w:val="Body Text 3"/>
    <w:basedOn w:val="Normale"/>
    <w:rPr>
      <w:strike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ACI VALLELUNGA S</vt:lpstr>
    </vt:vector>
  </TitlesOfParts>
  <Company>WORLD RACING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 VALLELUNGA S</dc:title>
  <dc:creator>Walter Sciacca</dc:creator>
  <cp:lastModifiedBy>Sony</cp:lastModifiedBy>
  <cp:revision>2</cp:revision>
  <cp:lastPrinted>2008-02-05T15:22:00Z</cp:lastPrinted>
  <dcterms:created xsi:type="dcterms:W3CDTF">2016-01-23T16:45:00Z</dcterms:created>
  <dcterms:modified xsi:type="dcterms:W3CDTF">2016-01-23T16:45:00Z</dcterms:modified>
</cp:coreProperties>
</file>