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64" w:rsidRDefault="005E3B64" w:rsidP="005E3B64">
      <w:pPr>
        <w:widowControl w:val="0"/>
        <w:autoSpaceDE w:val="0"/>
        <w:autoSpaceDN w:val="0"/>
        <w:adjustRightInd w:val="0"/>
        <w:jc w:val="center"/>
        <w:rPr>
          <w:rFonts w:ascii="Times New Roman" w:hAnsi="Times New Roman" w:cs="Times New Roman"/>
          <w:sz w:val="40"/>
          <w:szCs w:val="40"/>
          <w:lang w:val="en-US"/>
        </w:rPr>
      </w:pPr>
      <w:proofErr w:type="spellStart"/>
      <w:r>
        <w:rPr>
          <w:rFonts w:ascii="Times New Roman" w:hAnsi="Times New Roman" w:cs="Times New Roman"/>
          <w:sz w:val="40"/>
          <w:szCs w:val="40"/>
          <w:lang w:val="en-US"/>
        </w:rPr>
        <w:t>Erasmusplus</w:t>
      </w:r>
      <w:proofErr w:type="spellEnd"/>
      <w:r>
        <w:rPr>
          <w:rFonts w:ascii="Times New Roman" w:hAnsi="Times New Roman" w:cs="Times New Roman"/>
          <w:sz w:val="40"/>
          <w:szCs w:val="40"/>
          <w:lang w:val="en-US"/>
        </w:rPr>
        <w:t xml:space="preserve"> KA1, school staff mobility</w:t>
      </w:r>
    </w:p>
    <w:p w:rsidR="005E3B64" w:rsidRPr="005E3B64" w:rsidRDefault="005E3B64" w:rsidP="005E3B64">
      <w:pPr>
        <w:jc w:val="center"/>
      </w:pPr>
      <w:r w:rsidRPr="007F4EBA">
        <w:rPr>
          <w:rFonts w:ascii="Times New Roman" w:hAnsi="Times New Roman" w:cs="Times New Roman"/>
          <w:sz w:val="32"/>
          <w:szCs w:val="32"/>
        </w:rPr>
        <w:t>Accordo n.</w:t>
      </w:r>
      <w:r w:rsidRPr="007F4EBA">
        <w:rPr>
          <w:rFonts w:ascii="Times New Roman" w:hAnsi="Times New Roman" w:cs="Times New Roman"/>
          <w:sz w:val="36"/>
          <w:szCs w:val="36"/>
        </w:rPr>
        <w:t>2014_1_IT02_KA101_000949</w:t>
      </w:r>
    </w:p>
    <w:p w:rsidR="005E3B64" w:rsidRPr="005E3B64" w:rsidRDefault="005E3B64" w:rsidP="005E3B64">
      <w:pPr>
        <w:widowControl w:val="0"/>
        <w:autoSpaceDE w:val="0"/>
        <w:autoSpaceDN w:val="0"/>
        <w:adjustRightInd w:val="0"/>
        <w:jc w:val="center"/>
        <w:rPr>
          <w:rFonts w:ascii="Times New Roman" w:hAnsi="Times New Roman" w:cs="Times New Roman"/>
          <w:sz w:val="28"/>
          <w:szCs w:val="28"/>
          <w:lang w:val="en-US"/>
        </w:rPr>
      </w:pPr>
      <w:bookmarkStart w:id="0" w:name="_GoBack"/>
      <w:bookmarkEnd w:id="0"/>
      <w:r w:rsidRPr="005E3B64">
        <w:rPr>
          <w:rFonts w:ascii="Times New Roman" w:hAnsi="Times New Roman" w:cs="Times New Roman"/>
          <w:sz w:val="28"/>
          <w:szCs w:val="28"/>
          <w:lang w:val="en-US"/>
        </w:rPr>
        <w:t xml:space="preserve">Job shadowing </w:t>
      </w:r>
    </w:p>
    <w:p w:rsidR="005E3B64" w:rsidRPr="00A362EF" w:rsidRDefault="005E3B64" w:rsidP="005E3B64">
      <w:pPr>
        <w:widowControl w:val="0"/>
        <w:autoSpaceDE w:val="0"/>
        <w:autoSpaceDN w:val="0"/>
        <w:adjustRightInd w:val="0"/>
        <w:jc w:val="center"/>
        <w:rPr>
          <w:rFonts w:ascii="Times New Roman" w:hAnsi="Times New Roman" w:cs="Times New Roman"/>
          <w:sz w:val="28"/>
          <w:szCs w:val="28"/>
        </w:rPr>
      </w:pPr>
      <w:r w:rsidRPr="00A362EF">
        <w:rPr>
          <w:rFonts w:ascii="Times New Roman" w:hAnsi="Times New Roman" w:cs="Times New Roman"/>
          <w:sz w:val="28"/>
          <w:szCs w:val="28"/>
        </w:rPr>
        <w:t>SIAULIAI-LITUANIA</w:t>
      </w:r>
    </w:p>
    <w:p w:rsidR="005E3B64" w:rsidRDefault="005E3B64" w:rsidP="005E3B64">
      <w:pPr>
        <w:widowControl w:val="0"/>
        <w:autoSpaceDE w:val="0"/>
        <w:autoSpaceDN w:val="0"/>
        <w:adjustRightInd w:val="0"/>
        <w:jc w:val="center"/>
        <w:rPr>
          <w:rFonts w:ascii="Times New Roman" w:hAnsi="Times New Roman" w:cs="Times New Roman"/>
          <w:sz w:val="28"/>
          <w:szCs w:val="28"/>
        </w:rPr>
      </w:pPr>
      <w:r w:rsidRPr="00A362EF">
        <w:rPr>
          <w:rFonts w:ascii="Times New Roman" w:hAnsi="Times New Roman" w:cs="Times New Roman"/>
          <w:sz w:val="28"/>
          <w:szCs w:val="28"/>
        </w:rPr>
        <w:t>08-17 APRILE 2015</w:t>
      </w:r>
    </w:p>
    <w:p w:rsidR="0062498B" w:rsidRPr="00A362EF" w:rsidRDefault="0062498B" w:rsidP="005E3B64">
      <w:pPr>
        <w:widowControl w:val="0"/>
        <w:autoSpaceDE w:val="0"/>
        <w:autoSpaceDN w:val="0"/>
        <w:adjustRightInd w:val="0"/>
        <w:jc w:val="center"/>
        <w:rPr>
          <w:rFonts w:ascii="Times New Roman" w:hAnsi="Times New Roman" w:cs="Times New Roman"/>
          <w:b/>
          <w:sz w:val="28"/>
          <w:szCs w:val="28"/>
          <w:u w:val="single"/>
        </w:rPr>
      </w:pPr>
      <w:r>
        <w:rPr>
          <w:rFonts w:ascii="Times New Roman" w:hAnsi="Times New Roman" w:cs="Times New Roman"/>
          <w:sz w:val="28"/>
          <w:szCs w:val="28"/>
        </w:rPr>
        <w:t xml:space="preserve">Prof.ssa </w:t>
      </w:r>
      <w:proofErr w:type="spellStart"/>
      <w:r>
        <w:rPr>
          <w:rFonts w:ascii="Times New Roman" w:hAnsi="Times New Roman" w:cs="Times New Roman"/>
          <w:sz w:val="28"/>
          <w:szCs w:val="28"/>
        </w:rPr>
        <w:t>Maiano</w:t>
      </w:r>
      <w:proofErr w:type="spellEnd"/>
      <w:r>
        <w:rPr>
          <w:rFonts w:ascii="Times New Roman" w:hAnsi="Times New Roman" w:cs="Times New Roman"/>
          <w:sz w:val="28"/>
          <w:szCs w:val="28"/>
        </w:rPr>
        <w:t xml:space="preserve"> Maurizia</w:t>
      </w:r>
    </w:p>
    <w:p w:rsidR="00A362EF" w:rsidRPr="00A362EF" w:rsidRDefault="00A362EF" w:rsidP="005E3B64">
      <w:pPr>
        <w:widowControl w:val="0"/>
        <w:autoSpaceDE w:val="0"/>
        <w:autoSpaceDN w:val="0"/>
        <w:adjustRightInd w:val="0"/>
        <w:jc w:val="center"/>
        <w:rPr>
          <w:rFonts w:ascii="Times New Roman" w:hAnsi="Times New Roman" w:cs="Times New Roman"/>
          <w:b/>
          <w:sz w:val="36"/>
          <w:szCs w:val="36"/>
        </w:rPr>
      </w:pPr>
      <w:r w:rsidRPr="00A362EF">
        <w:rPr>
          <w:rFonts w:ascii="Times New Roman" w:hAnsi="Times New Roman" w:cs="Times New Roman"/>
          <w:b/>
          <w:sz w:val="36"/>
          <w:szCs w:val="36"/>
        </w:rPr>
        <w:t>Prodotto</w:t>
      </w:r>
      <w:r w:rsidR="002263AC">
        <w:rPr>
          <w:rFonts w:ascii="Times New Roman" w:hAnsi="Times New Roman" w:cs="Times New Roman"/>
          <w:b/>
          <w:sz w:val="36"/>
          <w:szCs w:val="36"/>
        </w:rPr>
        <w:t xml:space="preserve"> </w:t>
      </w:r>
      <w:r w:rsidRPr="00A362EF">
        <w:rPr>
          <w:rFonts w:ascii="Times New Roman" w:hAnsi="Times New Roman" w:cs="Times New Roman"/>
          <w:b/>
          <w:sz w:val="36"/>
          <w:szCs w:val="36"/>
        </w:rPr>
        <w:t>dell’intervento</w:t>
      </w:r>
    </w:p>
    <w:p w:rsidR="005E3B64" w:rsidRPr="00A362EF" w:rsidRDefault="005E3B64" w:rsidP="005E3B64">
      <w:pPr>
        <w:widowControl w:val="0"/>
        <w:autoSpaceDE w:val="0"/>
        <w:autoSpaceDN w:val="0"/>
        <w:adjustRightInd w:val="0"/>
        <w:jc w:val="center"/>
        <w:rPr>
          <w:rFonts w:ascii="Times New Roman" w:hAnsi="Times New Roman" w:cs="Times New Roman"/>
          <w:b/>
          <w:sz w:val="36"/>
          <w:szCs w:val="36"/>
        </w:rPr>
      </w:pPr>
      <w:r w:rsidRPr="00A362EF">
        <w:rPr>
          <w:rFonts w:ascii="Times New Roman" w:hAnsi="Times New Roman" w:cs="Times New Roman"/>
          <w:b/>
          <w:sz w:val="36"/>
          <w:szCs w:val="36"/>
        </w:rPr>
        <w:t>Lezione di Lingua tedesca</w:t>
      </w:r>
      <w:r w:rsidR="002263AC">
        <w:rPr>
          <w:rFonts w:ascii="Times New Roman" w:hAnsi="Times New Roman" w:cs="Times New Roman"/>
          <w:b/>
          <w:sz w:val="36"/>
          <w:szCs w:val="36"/>
        </w:rPr>
        <w:t xml:space="preserve"> (livello B1/B2)</w:t>
      </w:r>
      <w:r w:rsidR="00A362EF" w:rsidRPr="00A362EF">
        <w:rPr>
          <w:rFonts w:ascii="Times New Roman" w:hAnsi="Times New Roman" w:cs="Times New Roman"/>
          <w:b/>
          <w:sz w:val="36"/>
          <w:szCs w:val="36"/>
        </w:rPr>
        <w:t>: un esempio di apprendimento cooperativo</w:t>
      </w:r>
    </w:p>
    <w:p w:rsidR="005E3B64" w:rsidRDefault="005E3B64" w:rsidP="000E14B6">
      <w:pPr>
        <w:jc w:val="both"/>
      </w:pPr>
    </w:p>
    <w:p w:rsidR="00DE59EA" w:rsidRDefault="009F101F" w:rsidP="000E14B6">
      <w:pPr>
        <w:jc w:val="both"/>
      </w:pPr>
      <w:r>
        <w:t>L’</w:t>
      </w:r>
      <w:r w:rsidR="00DE59EA">
        <w:t xml:space="preserve"> esperienza </w:t>
      </w:r>
      <w:proofErr w:type="spellStart"/>
      <w:r w:rsidR="00DE59EA">
        <w:t>Erasmus</w:t>
      </w:r>
      <w:proofErr w:type="spellEnd"/>
      <w:r w:rsidR="00DE59EA">
        <w:t xml:space="preserve"> Plus mi ha permesso di confrontare la mia didattica a livello europeo. Nell’Aprile del  2015 ho ricambiato la visita della </w:t>
      </w:r>
      <w:r w:rsidR="00DE59EA" w:rsidRPr="007D07AE">
        <w:rPr>
          <w:b/>
          <w:color w:val="000000"/>
        </w:rPr>
        <w:t>collega</w:t>
      </w:r>
      <w:r w:rsidR="00DE59EA">
        <w:rPr>
          <w:b/>
          <w:color w:val="000000"/>
        </w:rPr>
        <w:t xml:space="preserve"> lituana </w:t>
      </w:r>
      <w:r w:rsidR="00DE59EA" w:rsidRPr="007D07AE">
        <w:rPr>
          <w:b/>
          <w:color w:val="000000"/>
        </w:rPr>
        <w:t xml:space="preserve"> Rasa </w:t>
      </w:r>
      <w:proofErr w:type="spellStart"/>
      <w:r w:rsidR="00DE59EA" w:rsidRPr="007D07AE">
        <w:rPr>
          <w:b/>
          <w:color w:val="000000"/>
        </w:rPr>
        <w:t>Krupickaite</w:t>
      </w:r>
      <w:proofErr w:type="spellEnd"/>
      <w:r w:rsidR="00DE59EA" w:rsidRPr="007D07AE">
        <w:rPr>
          <w:b/>
          <w:color w:val="000000"/>
        </w:rPr>
        <w:t xml:space="preserve"> </w:t>
      </w:r>
      <w:proofErr w:type="spellStart"/>
      <w:r w:rsidR="00DE59EA" w:rsidRPr="007D07AE">
        <w:rPr>
          <w:b/>
          <w:color w:val="000000"/>
        </w:rPr>
        <w:t>Solovjoviene</w:t>
      </w:r>
      <w:proofErr w:type="spellEnd"/>
      <w:r w:rsidR="00DE59EA">
        <w:rPr>
          <w:b/>
          <w:color w:val="000000"/>
        </w:rPr>
        <w:t>, nell’ambito dell</w:t>
      </w:r>
      <w:r w:rsidR="00DE59EA">
        <w:rPr>
          <w:sz w:val="24"/>
          <w:szCs w:val="24"/>
        </w:rPr>
        <w:t xml:space="preserve">’esperienza di </w:t>
      </w:r>
      <w:r w:rsidR="007A1138">
        <w:rPr>
          <w:b/>
          <w:bCs/>
          <w:sz w:val="24"/>
          <w:szCs w:val="24"/>
        </w:rPr>
        <w:t xml:space="preserve">job </w:t>
      </w:r>
      <w:proofErr w:type="spellStart"/>
      <w:r w:rsidR="00DE59EA">
        <w:rPr>
          <w:b/>
          <w:bCs/>
          <w:sz w:val="24"/>
          <w:szCs w:val="24"/>
        </w:rPr>
        <w:t>shadowing</w:t>
      </w:r>
      <w:proofErr w:type="spellEnd"/>
      <w:r w:rsidR="00DE59EA">
        <w:rPr>
          <w:b/>
          <w:bCs/>
          <w:sz w:val="24"/>
          <w:szCs w:val="24"/>
        </w:rPr>
        <w:t xml:space="preserve"> </w:t>
      </w:r>
      <w:r w:rsidR="00DE59EA">
        <w:rPr>
          <w:sz w:val="24"/>
          <w:szCs w:val="24"/>
        </w:rPr>
        <w:t xml:space="preserve"> con il Ginnasio di  </w:t>
      </w:r>
      <w:proofErr w:type="spellStart"/>
      <w:r w:rsidR="00DE59EA">
        <w:rPr>
          <w:b/>
          <w:bCs/>
          <w:sz w:val="24"/>
          <w:szCs w:val="24"/>
        </w:rPr>
        <w:t>Siauliu</w:t>
      </w:r>
      <w:proofErr w:type="spellEnd"/>
      <w:r w:rsidR="00DE59EA">
        <w:rPr>
          <w:b/>
          <w:bCs/>
          <w:sz w:val="24"/>
          <w:szCs w:val="24"/>
        </w:rPr>
        <w:t xml:space="preserve"> </w:t>
      </w:r>
      <w:proofErr w:type="spellStart"/>
      <w:r w:rsidR="00DE59EA">
        <w:rPr>
          <w:b/>
          <w:bCs/>
          <w:sz w:val="24"/>
          <w:szCs w:val="24"/>
        </w:rPr>
        <w:t>Stasio</w:t>
      </w:r>
      <w:proofErr w:type="spellEnd"/>
      <w:r w:rsidR="00DE59EA">
        <w:rPr>
          <w:b/>
          <w:bCs/>
          <w:sz w:val="24"/>
          <w:szCs w:val="24"/>
        </w:rPr>
        <w:t xml:space="preserve"> </w:t>
      </w:r>
      <w:proofErr w:type="spellStart"/>
      <w:r w:rsidR="00DE59EA">
        <w:rPr>
          <w:b/>
          <w:bCs/>
          <w:sz w:val="24"/>
          <w:szCs w:val="24"/>
        </w:rPr>
        <w:t>Salkauskio</w:t>
      </w:r>
      <w:proofErr w:type="spellEnd"/>
      <w:r w:rsidR="00DE59EA">
        <w:rPr>
          <w:b/>
          <w:bCs/>
          <w:sz w:val="24"/>
          <w:szCs w:val="24"/>
        </w:rPr>
        <w:t xml:space="preserve"> </w:t>
      </w:r>
      <w:r w:rsidR="00DE59EA" w:rsidRPr="008F155D">
        <w:rPr>
          <w:rFonts w:ascii="Arial" w:hAnsi="Arial" w:cs="Arial"/>
          <w:sz w:val="24"/>
          <w:szCs w:val="24"/>
        </w:rPr>
        <w:t xml:space="preserve"> </w:t>
      </w:r>
      <w:r w:rsidR="00DE59EA" w:rsidRPr="008F155D">
        <w:rPr>
          <w:rFonts w:cs="Arial"/>
          <w:sz w:val="24"/>
          <w:szCs w:val="24"/>
        </w:rPr>
        <w:t xml:space="preserve">della città di </w:t>
      </w:r>
      <w:proofErr w:type="spellStart"/>
      <w:r w:rsidR="00DE59EA" w:rsidRPr="00DE59EA">
        <w:rPr>
          <w:rFonts w:cs="Arial"/>
          <w:b/>
          <w:sz w:val="24"/>
          <w:szCs w:val="24"/>
        </w:rPr>
        <w:t>Siauliai</w:t>
      </w:r>
      <w:proofErr w:type="spellEnd"/>
      <w:r w:rsidR="00DE59EA">
        <w:rPr>
          <w:rFonts w:cs="Arial"/>
          <w:sz w:val="24"/>
          <w:szCs w:val="24"/>
        </w:rPr>
        <w:t xml:space="preserve">. </w:t>
      </w:r>
    </w:p>
    <w:p w:rsidR="00830D0A" w:rsidRDefault="00DE59EA" w:rsidP="000E14B6">
      <w:pPr>
        <w:jc w:val="both"/>
      </w:pPr>
      <w:r>
        <w:t>Durante il periodo di osservazione nelle classi , sono rimasta favorevolmente impressionata in primis dalle strutture scolastiche tecnologicamente arredate e dagli ambienti di apprendimento perfettamente informatizzati , che consentono una facile fruizione degli stessi nel rapporto con la classe. Ho avuto, inoltre, modo di assistere ad una competizione linguistica a cui partecipavano altri Ginnasi della città</w:t>
      </w:r>
      <w:r w:rsidR="000E14B6">
        <w:t xml:space="preserve">. La competizione era organizzata dal “Goethe </w:t>
      </w:r>
      <w:proofErr w:type="spellStart"/>
      <w:r w:rsidR="000E14B6">
        <w:t>Institut</w:t>
      </w:r>
      <w:proofErr w:type="spellEnd"/>
      <w:r w:rsidR="000E14B6">
        <w:t>”. Gli studenti in gruppi di 4</w:t>
      </w:r>
      <w:r w:rsidR="00E77A82">
        <w:t xml:space="preserve"> </w:t>
      </w:r>
      <w:r w:rsidR="000E14B6">
        <w:t xml:space="preserve"> dovevano sostenere</w:t>
      </w:r>
      <w:r w:rsidR="00E77A82">
        <w:t xml:space="preserve"> un dibattito e di questi</w:t>
      </w:r>
      <w:r w:rsidR="0098364E">
        <w:t>,</w:t>
      </w:r>
      <w:r w:rsidR="00E77A82">
        <w:t xml:space="preserve"> due</w:t>
      </w:r>
      <w:r w:rsidR="00436F2D">
        <w:t xml:space="preserve"> avrebbero risposto sostenendo </w:t>
      </w:r>
      <w:r w:rsidR="00E77A82">
        <w:t xml:space="preserve"> delle tesi a favore e due </w:t>
      </w:r>
      <w:r w:rsidR="0098364E">
        <w:t xml:space="preserve">delle tesi </w:t>
      </w:r>
      <w:r w:rsidR="00E77A82">
        <w:t>contro. Oggetto del dibattito: “ Sarebbe opportuno spostare l’inizio delle lezioni a scuola alle  ore 9:00?</w:t>
      </w:r>
      <w:r w:rsidR="00830D0A">
        <w:t>”</w:t>
      </w:r>
    </w:p>
    <w:p w:rsidR="00DE59EA" w:rsidRDefault="00E77A82" w:rsidP="000E14B6">
      <w:pPr>
        <w:jc w:val="both"/>
      </w:pPr>
      <w:r>
        <w:t xml:space="preserve"> Gli stu</w:t>
      </w:r>
      <w:r w:rsidR="002B4328">
        <w:t xml:space="preserve">denti erano stati </w:t>
      </w:r>
      <w:r>
        <w:t xml:space="preserve"> preparati</w:t>
      </w:r>
      <w:r w:rsidR="00830D0A">
        <w:t xml:space="preserve"> con materiale opportunamente organizzato</w:t>
      </w:r>
      <w:r w:rsidR="002B4328">
        <w:t xml:space="preserve"> e che la collega</w:t>
      </w:r>
      <w:r w:rsidR="0095208E">
        <w:t xml:space="preserve"> Rasa ge</w:t>
      </w:r>
      <w:r w:rsidR="007A1138">
        <w:t>ntilmente mi ha fornito. Le immagini allegate</w:t>
      </w:r>
      <w:r w:rsidR="0095208E">
        <w:t xml:space="preserve"> contengono connettori e tutte quelle espressioni che sono necessarie per impostare </w:t>
      </w:r>
      <w:r w:rsidR="00AC1143">
        <w:t>un dibattito fornitemi dalla collega e che ho utilizzato con i miei alunni.</w:t>
      </w:r>
    </w:p>
    <w:p w:rsidR="00DE59EA" w:rsidRDefault="007A1138" w:rsidP="000E14B6">
      <w:pPr>
        <w:jc w:val="both"/>
      </w:pPr>
      <w:r>
        <w:t>Al ritorno in Italia</w:t>
      </w:r>
      <w:r w:rsidR="00DE59EA">
        <w:t xml:space="preserve">, </w:t>
      </w:r>
      <w:r>
        <w:t xml:space="preserve">ad inizio dicembre 2015, </w:t>
      </w:r>
      <w:r w:rsidR="00DE59EA">
        <w:t xml:space="preserve">ho cercato di fare tesoro dell’esperienza fatta ed ho cercato di adeguare quanto osservato </w:t>
      </w:r>
      <w:r w:rsidR="0098364E">
        <w:t>anche nella mia didattica.</w:t>
      </w:r>
      <w:r>
        <w:t xml:space="preserve"> </w:t>
      </w:r>
    </w:p>
    <w:p w:rsidR="0098364E" w:rsidRDefault="0098364E" w:rsidP="000E14B6">
      <w:pPr>
        <w:jc w:val="both"/>
      </w:pPr>
      <w:r>
        <w:t xml:space="preserve">L’argomento scelto è relativo alla donazione degli organi. Si parte da un testo </w:t>
      </w:r>
      <w:r w:rsidR="00436F2D">
        <w:t xml:space="preserve">letterario </w:t>
      </w:r>
      <w:r>
        <w:t>tratto dal</w:t>
      </w:r>
      <w:r w:rsidR="00436F2D">
        <w:t xml:space="preserve"> romanzo </w:t>
      </w:r>
      <w:r>
        <w:t xml:space="preserve"> di</w:t>
      </w:r>
      <w:r w:rsidR="00436F2D">
        <w:t xml:space="preserve"> David Wagner “</w:t>
      </w:r>
      <w:proofErr w:type="spellStart"/>
      <w:r w:rsidR="00436F2D">
        <w:t>Leben</w:t>
      </w:r>
      <w:proofErr w:type="spellEnd"/>
      <w:r w:rsidR="00436F2D">
        <w:t>” per arrivare ad un dibattito  su un tema di attualità.</w:t>
      </w:r>
    </w:p>
    <w:p w:rsidR="00DE59EA" w:rsidRDefault="00DE59EA" w:rsidP="000E14B6">
      <w:pPr>
        <w:jc w:val="both"/>
      </w:pPr>
    </w:p>
    <w:p w:rsidR="002263AC" w:rsidRDefault="002263AC" w:rsidP="00EC125F">
      <w:pPr>
        <w:spacing w:before="100" w:beforeAutospacing="1" w:after="100" w:afterAutospacing="1"/>
        <w:rPr>
          <w:b/>
          <w:iCs/>
          <w:color w:val="000000"/>
          <w:sz w:val="24"/>
          <w:szCs w:val="24"/>
        </w:rPr>
      </w:pPr>
    </w:p>
    <w:p w:rsidR="002263AC" w:rsidRDefault="002263AC" w:rsidP="00EC125F">
      <w:pPr>
        <w:spacing w:before="100" w:beforeAutospacing="1" w:after="100" w:afterAutospacing="1"/>
        <w:rPr>
          <w:b/>
          <w:iCs/>
          <w:color w:val="000000"/>
          <w:sz w:val="24"/>
          <w:szCs w:val="24"/>
        </w:rPr>
      </w:pPr>
    </w:p>
    <w:p w:rsidR="002263AC" w:rsidRDefault="002263AC" w:rsidP="00EC125F">
      <w:pPr>
        <w:spacing w:before="100" w:beforeAutospacing="1" w:after="100" w:afterAutospacing="1"/>
        <w:rPr>
          <w:b/>
          <w:iCs/>
          <w:color w:val="000000"/>
          <w:sz w:val="24"/>
          <w:szCs w:val="24"/>
        </w:rPr>
      </w:pPr>
    </w:p>
    <w:p w:rsidR="002263AC" w:rsidRPr="0096212C" w:rsidRDefault="002263AC" w:rsidP="0096212C">
      <w:pPr>
        <w:spacing w:before="100" w:beforeAutospacing="1" w:after="100" w:afterAutospacing="1"/>
        <w:jc w:val="center"/>
        <w:rPr>
          <w:b/>
          <w:iCs/>
          <w:color w:val="000000"/>
          <w:sz w:val="28"/>
          <w:szCs w:val="28"/>
        </w:rPr>
      </w:pPr>
      <w:r w:rsidRPr="0096212C">
        <w:rPr>
          <w:b/>
          <w:iCs/>
          <w:color w:val="000000"/>
          <w:sz w:val="28"/>
          <w:szCs w:val="28"/>
        </w:rPr>
        <w:t>Dibattito in lingua tedesca sulla donazione degli organi secondo la modalità dell’apprendimento cooperativo</w:t>
      </w:r>
    </w:p>
    <w:p w:rsidR="00EC125F" w:rsidRPr="00EA52E2" w:rsidRDefault="004E5A5D" w:rsidP="00EC125F">
      <w:pPr>
        <w:spacing w:before="100" w:beforeAutospacing="1" w:after="100" w:afterAutospacing="1"/>
        <w:rPr>
          <w:b/>
          <w:iCs/>
          <w:color w:val="000000"/>
          <w:sz w:val="24"/>
          <w:szCs w:val="24"/>
        </w:rPr>
      </w:pPr>
      <w:r>
        <w:rPr>
          <w:b/>
          <w:iCs/>
          <w:color w:val="000000"/>
          <w:sz w:val="24"/>
          <w:szCs w:val="24"/>
        </w:rPr>
        <w:t>Sviluppo dell’abilità orale:</w:t>
      </w:r>
      <w:r w:rsidR="00795ACC">
        <w:rPr>
          <w:b/>
          <w:iCs/>
          <w:color w:val="000000"/>
          <w:sz w:val="24"/>
          <w:szCs w:val="24"/>
        </w:rPr>
        <w:t xml:space="preserve">  Letteratura Tedesca + </w:t>
      </w:r>
      <w:r w:rsidR="00EC125F" w:rsidRPr="00EA52E2">
        <w:rPr>
          <w:b/>
          <w:iCs/>
          <w:color w:val="000000"/>
          <w:sz w:val="24"/>
          <w:szCs w:val="24"/>
        </w:rPr>
        <w:t>Attualità</w:t>
      </w:r>
    </w:p>
    <w:p w:rsidR="00EC125F" w:rsidRPr="00E77A82" w:rsidRDefault="004E5A5D" w:rsidP="00EC125F">
      <w:pPr>
        <w:spacing w:before="100" w:beforeAutospacing="1" w:after="100" w:afterAutospacing="1"/>
        <w:jc w:val="both"/>
        <w:rPr>
          <w:b/>
          <w:iCs/>
          <w:color w:val="000000"/>
          <w:sz w:val="24"/>
          <w:szCs w:val="24"/>
          <w:lang w:val="en-US"/>
        </w:rPr>
      </w:pPr>
      <w:r w:rsidRPr="00E77A82">
        <w:rPr>
          <w:b/>
          <w:iCs/>
          <w:color w:val="000000"/>
          <w:sz w:val="24"/>
          <w:szCs w:val="24"/>
          <w:lang w:val="en-US"/>
        </w:rPr>
        <w:t>“</w:t>
      </w:r>
      <w:proofErr w:type="spellStart"/>
      <w:r w:rsidRPr="00E77A82">
        <w:rPr>
          <w:b/>
          <w:iCs/>
          <w:color w:val="000000"/>
          <w:sz w:val="24"/>
          <w:szCs w:val="24"/>
          <w:lang w:val="en-US"/>
        </w:rPr>
        <w:t>Leben</w:t>
      </w:r>
      <w:proofErr w:type="spellEnd"/>
      <w:r w:rsidRPr="00E77A82">
        <w:rPr>
          <w:b/>
          <w:iCs/>
          <w:color w:val="000000"/>
          <w:sz w:val="24"/>
          <w:szCs w:val="24"/>
          <w:lang w:val="en-US"/>
        </w:rPr>
        <w:t xml:space="preserve">” von </w:t>
      </w:r>
      <w:r w:rsidR="00EC125F" w:rsidRPr="00E77A82">
        <w:rPr>
          <w:b/>
          <w:iCs/>
          <w:color w:val="000000"/>
          <w:sz w:val="24"/>
          <w:szCs w:val="24"/>
          <w:lang w:val="en-US"/>
        </w:rPr>
        <w:t>David Wagner</w:t>
      </w:r>
      <w:r w:rsidRPr="00E77A82">
        <w:rPr>
          <w:b/>
          <w:iCs/>
          <w:color w:val="000000"/>
          <w:sz w:val="24"/>
          <w:szCs w:val="24"/>
          <w:lang w:val="en-US"/>
        </w:rPr>
        <w:t xml:space="preserve"> und </w:t>
      </w:r>
      <w:proofErr w:type="spellStart"/>
      <w:r w:rsidR="00436F2D">
        <w:rPr>
          <w:b/>
          <w:iCs/>
          <w:color w:val="000000"/>
          <w:sz w:val="24"/>
          <w:szCs w:val="24"/>
          <w:lang w:val="en-US"/>
        </w:rPr>
        <w:t>Vorbereitung</w:t>
      </w:r>
      <w:proofErr w:type="spellEnd"/>
      <w:r w:rsidR="00436F2D">
        <w:rPr>
          <w:b/>
          <w:iCs/>
          <w:color w:val="000000"/>
          <w:sz w:val="24"/>
          <w:szCs w:val="24"/>
          <w:lang w:val="en-US"/>
        </w:rPr>
        <w:t xml:space="preserve"> </w:t>
      </w:r>
      <w:proofErr w:type="spellStart"/>
      <w:r w:rsidR="00436F2D">
        <w:rPr>
          <w:b/>
          <w:iCs/>
          <w:color w:val="000000"/>
          <w:sz w:val="24"/>
          <w:szCs w:val="24"/>
          <w:lang w:val="en-US"/>
        </w:rPr>
        <w:t>zur</w:t>
      </w:r>
      <w:proofErr w:type="spellEnd"/>
      <w:r w:rsidR="00436F2D">
        <w:rPr>
          <w:b/>
          <w:iCs/>
          <w:color w:val="000000"/>
          <w:sz w:val="24"/>
          <w:szCs w:val="24"/>
          <w:lang w:val="en-US"/>
        </w:rPr>
        <w:t xml:space="preserve"> </w:t>
      </w:r>
      <w:proofErr w:type="spellStart"/>
      <w:r w:rsidR="00436F2D">
        <w:rPr>
          <w:b/>
          <w:iCs/>
          <w:color w:val="000000"/>
          <w:sz w:val="24"/>
          <w:szCs w:val="24"/>
          <w:lang w:val="en-US"/>
        </w:rPr>
        <w:t>Debatte</w:t>
      </w:r>
      <w:proofErr w:type="spellEnd"/>
      <w:r w:rsidR="00436F2D">
        <w:rPr>
          <w:b/>
          <w:iCs/>
          <w:color w:val="000000"/>
          <w:sz w:val="24"/>
          <w:szCs w:val="24"/>
          <w:lang w:val="en-US"/>
        </w:rPr>
        <w:t xml:space="preserve"> </w:t>
      </w:r>
      <w:proofErr w:type="spellStart"/>
      <w:r w:rsidRPr="00E77A82">
        <w:rPr>
          <w:b/>
          <w:iCs/>
          <w:color w:val="000000"/>
          <w:sz w:val="24"/>
          <w:szCs w:val="24"/>
          <w:lang w:val="en-US"/>
        </w:rPr>
        <w:t>Organspende</w:t>
      </w:r>
      <w:proofErr w:type="spellEnd"/>
      <w:r w:rsidR="00EC125F" w:rsidRPr="00E77A82">
        <w:rPr>
          <w:b/>
          <w:iCs/>
          <w:color w:val="000000"/>
          <w:sz w:val="24"/>
          <w:szCs w:val="24"/>
          <w:lang w:val="en-US"/>
        </w:rPr>
        <w:t xml:space="preserve"> </w:t>
      </w:r>
    </w:p>
    <w:p w:rsidR="00EC125F" w:rsidRDefault="00873964" w:rsidP="00EC125F">
      <w:pPr>
        <w:spacing w:before="100" w:beforeAutospacing="1" w:after="100" w:afterAutospacing="1"/>
        <w:jc w:val="both"/>
        <w:rPr>
          <w:b/>
          <w:iCs/>
          <w:color w:val="000000"/>
          <w:sz w:val="24"/>
          <w:szCs w:val="24"/>
          <w:lang w:val="en-US"/>
        </w:rPr>
      </w:pPr>
      <w:hyperlink r:id="rId5" w:history="1">
        <w:r w:rsidR="00EC125F" w:rsidRPr="00EA52E2">
          <w:rPr>
            <w:rStyle w:val="Collegamentoipertestuale"/>
            <w:sz w:val="24"/>
            <w:szCs w:val="24"/>
            <w:lang w:val="en-US"/>
          </w:rPr>
          <w:t>http://www.wdr5.de/sendungen/leonardo/organspezial100.jsp</w:t>
        </w:r>
      </w:hyperlink>
      <w:r w:rsidR="00EC125F" w:rsidRPr="00EA52E2">
        <w:rPr>
          <w:sz w:val="24"/>
          <w:szCs w:val="24"/>
          <w:lang w:val="en-US"/>
        </w:rPr>
        <w:t xml:space="preserve">  </w:t>
      </w:r>
      <w:proofErr w:type="spellStart"/>
      <w:r w:rsidR="00EC125F" w:rsidRPr="00EA52E2">
        <w:rPr>
          <w:sz w:val="24"/>
          <w:szCs w:val="24"/>
          <w:lang w:val="en-US"/>
        </w:rPr>
        <w:t>Organspende</w:t>
      </w:r>
      <w:proofErr w:type="spellEnd"/>
    </w:p>
    <w:p w:rsidR="00EC125F" w:rsidRPr="005874EF" w:rsidRDefault="00EC125F" w:rsidP="00EC125F">
      <w:pPr>
        <w:spacing w:before="100" w:beforeAutospacing="1" w:after="100" w:afterAutospacing="1"/>
        <w:jc w:val="both"/>
        <w:rPr>
          <w:b/>
          <w:iCs/>
          <w:color w:val="000000"/>
          <w:sz w:val="24"/>
          <w:szCs w:val="24"/>
        </w:rPr>
      </w:pPr>
      <w:r w:rsidRPr="00EA52E2">
        <w:rPr>
          <w:b/>
          <w:iCs/>
          <w:color w:val="000000"/>
          <w:sz w:val="24"/>
          <w:szCs w:val="24"/>
        </w:rPr>
        <w:t xml:space="preserve">Lingua:       Tedesca </w:t>
      </w:r>
    </w:p>
    <w:p w:rsidR="00EC125F" w:rsidRDefault="00EC125F" w:rsidP="00EC125F">
      <w:pPr>
        <w:spacing w:before="100" w:beforeAutospacing="1" w:after="100" w:afterAutospacing="1"/>
        <w:jc w:val="both"/>
        <w:rPr>
          <w:b/>
          <w:iCs/>
          <w:color w:val="000000"/>
          <w:sz w:val="24"/>
          <w:szCs w:val="24"/>
        </w:rPr>
      </w:pPr>
      <w:r w:rsidRPr="00EA52E2">
        <w:rPr>
          <w:b/>
          <w:iCs/>
          <w:color w:val="000000"/>
          <w:sz w:val="24"/>
          <w:szCs w:val="24"/>
        </w:rPr>
        <w:t>Classe:         V Linguistica, livello B1/B2</w:t>
      </w:r>
    </w:p>
    <w:p w:rsidR="00EC125F" w:rsidRPr="005874EF" w:rsidRDefault="00EC125F" w:rsidP="00EC125F">
      <w:pPr>
        <w:spacing w:before="100" w:beforeAutospacing="1" w:after="100" w:afterAutospacing="1"/>
        <w:jc w:val="both"/>
        <w:rPr>
          <w:b/>
          <w:iCs/>
          <w:color w:val="000000"/>
          <w:sz w:val="24"/>
          <w:szCs w:val="24"/>
        </w:rPr>
      </w:pPr>
      <w:r w:rsidRPr="00EA52E2">
        <w:rPr>
          <w:sz w:val="24"/>
          <w:szCs w:val="24"/>
        </w:rPr>
        <w:t>Obiettivi linguistici</w:t>
      </w:r>
    </w:p>
    <w:p w:rsidR="00EC125F" w:rsidRPr="005874EF" w:rsidRDefault="00EC125F" w:rsidP="00EC125F">
      <w:pPr>
        <w:spacing w:before="100" w:beforeAutospacing="1" w:after="100" w:afterAutospacing="1"/>
        <w:jc w:val="both"/>
        <w:rPr>
          <w:b/>
          <w:sz w:val="24"/>
          <w:szCs w:val="24"/>
        </w:rPr>
      </w:pPr>
      <w:r>
        <w:rPr>
          <w:b/>
          <w:sz w:val="24"/>
          <w:szCs w:val="24"/>
        </w:rPr>
        <w:t>Sviluppo della a</w:t>
      </w:r>
      <w:r w:rsidRPr="00E440B1">
        <w:rPr>
          <w:b/>
          <w:sz w:val="24"/>
          <w:szCs w:val="24"/>
        </w:rPr>
        <w:t>bilità</w:t>
      </w:r>
      <w:r>
        <w:rPr>
          <w:b/>
          <w:sz w:val="24"/>
          <w:szCs w:val="24"/>
        </w:rPr>
        <w:t xml:space="preserve">  orale</w:t>
      </w:r>
      <w:r w:rsidRPr="00E440B1">
        <w:rPr>
          <w:b/>
          <w:sz w:val="24"/>
          <w:szCs w:val="24"/>
        </w:rPr>
        <w:t>:</w:t>
      </w:r>
      <w:r>
        <w:rPr>
          <w:b/>
          <w:sz w:val="24"/>
          <w:szCs w:val="24"/>
        </w:rPr>
        <w:t xml:space="preserve">  </w:t>
      </w:r>
      <w:r w:rsidRPr="00B84FCA">
        <w:rPr>
          <w:i/>
          <w:sz w:val="24"/>
          <w:szCs w:val="24"/>
        </w:rPr>
        <w:t>potenziare l’interlingua cercando di sviluppare le abilità CALP necessarie per la concettualizzazione. Prendere lo spunto da un testo letterario contemporaneo per riflettere su temi di crescente interesse</w:t>
      </w:r>
      <w:r>
        <w:rPr>
          <w:sz w:val="24"/>
          <w:szCs w:val="24"/>
        </w:rPr>
        <w:t>.</w:t>
      </w:r>
    </w:p>
    <w:p w:rsidR="00EC125F" w:rsidRDefault="00EC125F" w:rsidP="00EC125F">
      <w:pPr>
        <w:rPr>
          <w:b/>
          <w:color w:val="000000"/>
        </w:rPr>
      </w:pPr>
      <w:r w:rsidRPr="007F7484">
        <w:rPr>
          <w:b/>
          <w:color w:val="000000"/>
        </w:rPr>
        <w:t>Conoscenze</w:t>
      </w:r>
    </w:p>
    <w:p w:rsidR="00EC125F" w:rsidRDefault="00EC125F" w:rsidP="00EC125F">
      <w:pPr>
        <w:spacing w:after="0" w:line="240" w:lineRule="auto"/>
        <w:rPr>
          <w:i/>
          <w:color w:val="000000"/>
        </w:rPr>
      </w:pPr>
      <w:r w:rsidRPr="007F7484">
        <w:rPr>
          <w:i/>
          <w:color w:val="000000"/>
        </w:rPr>
        <w:t>Acquisire il linguaggio disciplinare in L2</w:t>
      </w:r>
    </w:p>
    <w:p w:rsidR="00EC125F" w:rsidRDefault="00EC125F" w:rsidP="00EC125F">
      <w:pPr>
        <w:spacing w:after="0" w:line="240" w:lineRule="auto"/>
        <w:rPr>
          <w:i/>
          <w:color w:val="000000"/>
        </w:rPr>
      </w:pPr>
    </w:p>
    <w:p w:rsidR="00EC125F" w:rsidRPr="00E440B1" w:rsidRDefault="00EC125F" w:rsidP="00EC125F">
      <w:pPr>
        <w:spacing w:after="0" w:line="240" w:lineRule="auto"/>
        <w:rPr>
          <w:i/>
          <w:color w:val="000000"/>
        </w:rPr>
      </w:pPr>
      <w:r w:rsidRPr="007F7484">
        <w:rPr>
          <w:b/>
          <w:color w:val="000000"/>
        </w:rPr>
        <w:t>Competenze</w:t>
      </w:r>
    </w:p>
    <w:p w:rsidR="00EC125F" w:rsidRPr="007F7484" w:rsidRDefault="00EC125F" w:rsidP="00EC125F">
      <w:pPr>
        <w:spacing w:after="0" w:line="240" w:lineRule="auto"/>
        <w:rPr>
          <w:i/>
          <w:color w:val="000000"/>
        </w:rPr>
      </w:pPr>
      <w:r w:rsidRPr="007F7484">
        <w:rPr>
          <w:i/>
          <w:color w:val="000000"/>
        </w:rPr>
        <w:t>Saper usare una lingua per competenze disciplinari</w:t>
      </w:r>
    </w:p>
    <w:p w:rsidR="00EC125F" w:rsidRPr="007F7484" w:rsidRDefault="00EC125F" w:rsidP="00EC125F">
      <w:pPr>
        <w:spacing w:after="0" w:line="240" w:lineRule="auto"/>
        <w:rPr>
          <w:i/>
          <w:color w:val="000000"/>
        </w:rPr>
      </w:pPr>
      <w:r w:rsidRPr="007F7484">
        <w:rPr>
          <w:i/>
          <w:color w:val="000000"/>
        </w:rPr>
        <w:t>Saper leggere</w:t>
      </w:r>
    </w:p>
    <w:p w:rsidR="00EC125F" w:rsidRPr="007F7484" w:rsidRDefault="00EC125F" w:rsidP="00EC125F">
      <w:pPr>
        <w:spacing w:after="0" w:line="240" w:lineRule="auto"/>
        <w:rPr>
          <w:i/>
          <w:color w:val="000000"/>
        </w:rPr>
      </w:pPr>
      <w:r w:rsidRPr="007F7484">
        <w:rPr>
          <w:i/>
          <w:color w:val="000000"/>
        </w:rPr>
        <w:t>Saper prendere appunti</w:t>
      </w:r>
      <w:r>
        <w:rPr>
          <w:i/>
          <w:color w:val="000000"/>
        </w:rPr>
        <w:t xml:space="preserve"> </w:t>
      </w:r>
      <w:r w:rsidRPr="007F7484">
        <w:rPr>
          <w:i/>
          <w:color w:val="000000"/>
        </w:rPr>
        <w:t xml:space="preserve"> interagendo con semplici domande</w:t>
      </w:r>
    </w:p>
    <w:p w:rsidR="00EC125F" w:rsidRDefault="00EC125F" w:rsidP="00EC125F">
      <w:pPr>
        <w:spacing w:after="0" w:line="240" w:lineRule="auto"/>
        <w:rPr>
          <w:i/>
          <w:color w:val="000000"/>
        </w:rPr>
      </w:pPr>
      <w:r w:rsidRPr="007F7484">
        <w:rPr>
          <w:i/>
          <w:color w:val="000000"/>
        </w:rPr>
        <w:t>Parlare per esporre</w:t>
      </w:r>
    </w:p>
    <w:p w:rsidR="00EC125F" w:rsidRDefault="00EC125F" w:rsidP="00EC125F">
      <w:pPr>
        <w:spacing w:after="0" w:line="240" w:lineRule="auto"/>
        <w:rPr>
          <w:i/>
          <w:color w:val="000000"/>
        </w:rPr>
      </w:pPr>
      <w:r>
        <w:rPr>
          <w:i/>
          <w:color w:val="000000"/>
        </w:rPr>
        <w:t>Sviluppare abilità di ascolto</w:t>
      </w:r>
    </w:p>
    <w:p w:rsidR="00EC125F" w:rsidRDefault="00EC125F" w:rsidP="00EC125F">
      <w:pPr>
        <w:spacing w:after="0" w:line="240" w:lineRule="auto"/>
        <w:rPr>
          <w:i/>
          <w:color w:val="000000"/>
        </w:rPr>
      </w:pPr>
    </w:p>
    <w:p w:rsidR="00EC125F" w:rsidRPr="00436F2D" w:rsidRDefault="00EC125F" w:rsidP="00EC125F">
      <w:pPr>
        <w:spacing w:after="0" w:line="240" w:lineRule="auto"/>
        <w:rPr>
          <w:b/>
          <w:color w:val="000000"/>
        </w:rPr>
      </w:pPr>
      <w:r w:rsidRPr="00436F2D">
        <w:rPr>
          <w:b/>
          <w:color w:val="000000"/>
        </w:rPr>
        <w:t>Modalità di  lavoro:</w:t>
      </w:r>
      <w:r w:rsidR="00A362EF">
        <w:rPr>
          <w:b/>
          <w:color w:val="000000"/>
        </w:rPr>
        <w:t xml:space="preserve"> apprendimento cooperativo</w:t>
      </w:r>
    </w:p>
    <w:p w:rsidR="00EC125F" w:rsidRDefault="00EC125F" w:rsidP="00EC125F">
      <w:pPr>
        <w:spacing w:after="0" w:line="240" w:lineRule="auto"/>
        <w:rPr>
          <w:color w:val="000000"/>
        </w:rPr>
      </w:pPr>
    </w:p>
    <w:p w:rsidR="00EC125F" w:rsidRDefault="00EC125F" w:rsidP="00EC125F">
      <w:pPr>
        <w:spacing w:after="0" w:line="240" w:lineRule="auto"/>
        <w:jc w:val="both"/>
        <w:rPr>
          <w:color w:val="000000"/>
        </w:rPr>
      </w:pPr>
      <w:r>
        <w:rPr>
          <w:color w:val="000000"/>
        </w:rPr>
        <w:t>Dopo la lettura del testo di David Wagner e dopo aver risposto alle relative domande. Avviamo l’ascolto del link. Si tratta di una trasmissione radiofonica</w:t>
      </w:r>
      <w:r w:rsidR="00436F2D">
        <w:rPr>
          <w:color w:val="000000"/>
        </w:rPr>
        <w:t>,</w:t>
      </w:r>
      <w:r>
        <w:rPr>
          <w:color w:val="000000"/>
        </w:rPr>
        <w:t xml:space="preserve"> di interviste reali ed opinioni diffuse in rete: come ci si pone di fronte al problema della donazione degli organi.  L’ascolto dura 8 </w:t>
      </w:r>
      <w:r w:rsidR="00E41C9E">
        <w:rPr>
          <w:color w:val="000000"/>
        </w:rPr>
        <w:t>minuti ed è stato inserito per attualizzare</w:t>
      </w:r>
      <w:r w:rsidR="00436F2D">
        <w:rPr>
          <w:color w:val="000000"/>
        </w:rPr>
        <w:t xml:space="preserve"> e rendere più viva ed interessant</w:t>
      </w:r>
      <w:r w:rsidR="00E41C9E">
        <w:rPr>
          <w:color w:val="000000"/>
        </w:rPr>
        <w:t>e la riflessione su una problematica molto attuale.</w:t>
      </w:r>
      <w:r>
        <w:rPr>
          <w:color w:val="000000"/>
        </w:rPr>
        <w:t xml:space="preserve"> Quattro studentesse</w:t>
      </w:r>
      <w:r w:rsidR="00436F2D">
        <w:rPr>
          <w:color w:val="000000"/>
        </w:rPr>
        <w:t xml:space="preserve"> avranno il compito di ascoltarne</w:t>
      </w:r>
      <w:r>
        <w:rPr>
          <w:color w:val="000000"/>
        </w:rPr>
        <w:t xml:space="preserve"> 2 minuti ciascuno e di esporre in classe il contenuto. Trascrivendo alla lavagna le espressioni linguistiche  nuove e i vocaboli essenziali nell’esposizione del contenuto. Anche le altre allieve sono invitate a fare domande alla compagna, a chiedere chiarimenti. L’insegnante, se necessario, interviene attraverso la funzione conativa per cercare di coinvolgere anche chi rimane in disparte.</w:t>
      </w:r>
    </w:p>
    <w:p w:rsidR="00EC125F" w:rsidRDefault="00EC125F" w:rsidP="00EC125F">
      <w:pPr>
        <w:spacing w:after="0" w:line="240" w:lineRule="auto"/>
        <w:jc w:val="both"/>
        <w:rPr>
          <w:b/>
          <w:color w:val="000000"/>
        </w:rPr>
      </w:pPr>
      <w:r>
        <w:rPr>
          <w:color w:val="000000"/>
        </w:rPr>
        <w:t>A conclusione di questo lavoro, l’insegnante distribuirà la copia trascritta della trasmissione radiofonica affinché il messaggio possa arrivare a tutti più chiaro. Aggiungo</w:t>
      </w:r>
      <w:r w:rsidR="007D07AE">
        <w:rPr>
          <w:color w:val="000000"/>
        </w:rPr>
        <w:t xml:space="preserve"> e allego </w:t>
      </w:r>
      <w:r>
        <w:rPr>
          <w:color w:val="000000"/>
        </w:rPr>
        <w:t xml:space="preserve"> anche una copia relativa ai connettori</w:t>
      </w:r>
      <w:r w:rsidR="007D07AE">
        <w:rPr>
          <w:color w:val="000000"/>
        </w:rPr>
        <w:t xml:space="preserve">, espressioni e modi dire utili da usare </w:t>
      </w:r>
      <w:r>
        <w:rPr>
          <w:color w:val="000000"/>
        </w:rPr>
        <w:t>nell’esposizione orale</w:t>
      </w:r>
      <w:r w:rsidR="007D07AE">
        <w:rPr>
          <w:color w:val="000000"/>
        </w:rPr>
        <w:t>.</w:t>
      </w:r>
      <w:r w:rsidR="00E41C9E">
        <w:rPr>
          <w:color w:val="000000"/>
        </w:rPr>
        <w:t xml:space="preserve"> Gli studenti</w:t>
      </w:r>
      <w:r w:rsidR="00436F2D">
        <w:rPr>
          <w:color w:val="000000"/>
        </w:rPr>
        <w:t>,</w:t>
      </w:r>
      <w:r w:rsidR="00E41C9E">
        <w:rPr>
          <w:color w:val="000000"/>
        </w:rPr>
        <w:t xml:space="preserve"> organizzandosi in gruppi di 4</w:t>
      </w:r>
      <w:r w:rsidR="009F101F">
        <w:rPr>
          <w:color w:val="000000"/>
        </w:rPr>
        <w:t>,</w:t>
      </w:r>
      <w:r w:rsidR="00E41C9E">
        <w:rPr>
          <w:color w:val="000000"/>
        </w:rPr>
        <w:t xml:space="preserve"> di cui due saranno a favore e due contro</w:t>
      </w:r>
      <w:r w:rsidR="00436F2D">
        <w:rPr>
          <w:color w:val="000000"/>
        </w:rPr>
        <w:t>,</w:t>
      </w:r>
      <w:r w:rsidR="00E41C9E">
        <w:rPr>
          <w:color w:val="000000"/>
        </w:rPr>
        <w:t xml:space="preserve"> avranno a disposizione </w:t>
      </w:r>
      <w:r w:rsidR="007D07AE" w:rsidRPr="007D07AE">
        <w:rPr>
          <w:b/>
          <w:color w:val="000000"/>
        </w:rPr>
        <w:t>il materiale</w:t>
      </w:r>
      <w:r w:rsidR="00E41C9E">
        <w:rPr>
          <w:b/>
          <w:color w:val="000000"/>
        </w:rPr>
        <w:t xml:space="preserve"> che</w:t>
      </w:r>
      <w:r w:rsidR="007D07AE" w:rsidRPr="007D07AE">
        <w:rPr>
          <w:b/>
          <w:color w:val="000000"/>
        </w:rPr>
        <w:t xml:space="preserve"> è stato messo a dispos</w:t>
      </w:r>
      <w:r w:rsidR="009F101F">
        <w:rPr>
          <w:b/>
          <w:color w:val="000000"/>
        </w:rPr>
        <w:t>izione, in Lituania</w:t>
      </w:r>
      <w:r w:rsidR="007D07AE" w:rsidRPr="007D07AE">
        <w:rPr>
          <w:b/>
          <w:color w:val="000000"/>
        </w:rPr>
        <w:t>.</w:t>
      </w:r>
      <w:r w:rsidR="00E41C9E">
        <w:rPr>
          <w:b/>
          <w:color w:val="000000"/>
        </w:rPr>
        <w:t xml:space="preserve"> Di seguito la traduzione di qualche esempio proposto nei file:</w:t>
      </w:r>
    </w:p>
    <w:p w:rsidR="003C0908" w:rsidRDefault="003C0908" w:rsidP="00EC125F">
      <w:pPr>
        <w:spacing w:after="0" w:line="240" w:lineRule="auto"/>
        <w:jc w:val="both"/>
        <w:rPr>
          <w:b/>
          <w:color w:val="000000"/>
        </w:rPr>
      </w:pPr>
    </w:p>
    <w:p w:rsidR="00E41C9E" w:rsidRPr="004D31F7" w:rsidRDefault="00E41C9E" w:rsidP="004D31F7">
      <w:pPr>
        <w:pStyle w:val="Paragrafoelenco"/>
        <w:numPr>
          <w:ilvl w:val="0"/>
          <w:numId w:val="1"/>
        </w:numPr>
        <w:spacing w:after="0" w:line="240" w:lineRule="auto"/>
        <w:jc w:val="both"/>
        <w:rPr>
          <w:b/>
          <w:color w:val="000000"/>
        </w:rPr>
      </w:pPr>
      <w:proofErr w:type="spellStart"/>
      <w:r w:rsidRPr="004D31F7">
        <w:rPr>
          <w:b/>
          <w:color w:val="000000"/>
        </w:rPr>
        <w:lastRenderedPageBreak/>
        <w:t>das</w:t>
      </w:r>
      <w:proofErr w:type="spellEnd"/>
      <w:r w:rsidRPr="004D31F7">
        <w:rPr>
          <w:b/>
          <w:color w:val="000000"/>
        </w:rPr>
        <w:t xml:space="preserve"> </w:t>
      </w:r>
      <w:proofErr w:type="spellStart"/>
      <w:r w:rsidRPr="004D31F7">
        <w:rPr>
          <w:b/>
          <w:color w:val="000000"/>
        </w:rPr>
        <w:t>Problem</w:t>
      </w:r>
      <w:proofErr w:type="spellEnd"/>
      <w:r w:rsidRPr="004D31F7">
        <w:rPr>
          <w:b/>
          <w:color w:val="000000"/>
        </w:rPr>
        <w:t xml:space="preserve">, </w:t>
      </w:r>
      <w:proofErr w:type="spellStart"/>
      <w:r w:rsidRPr="004D31F7">
        <w:rPr>
          <w:b/>
          <w:color w:val="000000"/>
        </w:rPr>
        <w:t>dass…</w:t>
      </w:r>
      <w:r w:rsidR="003C0908" w:rsidRPr="004D31F7">
        <w:rPr>
          <w:b/>
          <w:color w:val="000000"/>
        </w:rPr>
        <w:t>…</w:t>
      </w:r>
      <w:proofErr w:type="spellEnd"/>
      <w:r w:rsidR="003C0908" w:rsidRPr="004D31F7">
        <w:rPr>
          <w:b/>
          <w:color w:val="000000"/>
        </w:rPr>
        <w:t xml:space="preserve">, </w:t>
      </w:r>
      <w:proofErr w:type="spellStart"/>
      <w:r w:rsidR="003C0908" w:rsidRPr="004D31F7">
        <w:rPr>
          <w:b/>
          <w:color w:val="000000"/>
        </w:rPr>
        <w:t>ist</w:t>
      </w:r>
      <w:proofErr w:type="spellEnd"/>
      <w:r w:rsidR="003C0908" w:rsidRPr="004D31F7">
        <w:rPr>
          <w:b/>
          <w:color w:val="000000"/>
        </w:rPr>
        <w:t xml:space="preserve"> </w:t>
      </w:r>
      <w:proofErr w:type="spellStart"/>
      <w:r w:rsidR="003C0908" w:rsidRPr="004D31F7">
        <w:rPr>
          <w:b/>
          <w:color w:val="000000"/>
        </w:rPr>
        <w:t>allgemein</w:t>
      </w:r>
      <w:proofErr w:type="spellEnd"/>
      <w:r w:rsidR="003C0908" w:rsidRPr="004D31F7">
        <w:rPr>
          <w:b/>
          <w:color w:val="000000"/>
        </w:rPr>
        <w:t xml:space="preserve"> </w:t>
      </w:r>
      <w:proofErr w:type="spellStart"/>
      <w:r w:rsidR="003C0908" w:rsidRPr="004D31F7">
        <w:rPr>
          <w:b/>
          <w:color w:val="000000"/>
        </w:rPr>
        <w:t>bekannt</w:t>
      </w:r>
      <w:proofErr w:type="spellEnd"/>
      <w:r w:rsidR="003C0908" w:rsidRPr="004D31F7">
        <w:rPr>
          <w:b/>
          <w:color w:val="000000"/>
        </w:rPr>
        <w:t xml:space="preserve">        il problema, </w:t>
      </w:r>
      <w:proofErr w:type="spellStart"/>
      <w:r w:rsidR="003C0908" w:rsidRPr="004D31F7">
        <w:rPr>
          <w:b/>
          <w:color w:val="000000"/>
        </w:rPr>
        <w:t>che…</w:t>
      </w:r>
      <w:proofErr w:type="spellEnd"/>
      <w:r w:rsidR="003C0908" w:rsidRPr="004D31F7">
        <w:rPr>
          <w:b/>
          <w:color w:val="000000"/>
        </w:rPr>
        <w:t>., è comunemente conosciuto</w:t>
      </w:r>
    </w:p>
    <w:p w:rsidR="003C0908" w:rsidRPr="004D31F7" w:rsidRDefault="003C0908" w:rsidP="004D31F7">
      <w:pPr>
        <w:pStyle w:val="Paragrafoelenco"/>
        <w:numPr>
          <w:ilvl w:val="0"/>
          <w:numId w:val="1"/>
        </w:numPr>
        <w:spacing w:after="0" w:line="240" w:lineRule="auto"/>
        <w:jc w:val="both"/>
        <w:rPr>
          <w:b/>
          <w:color w:val="000000"/>
        </w:rPr>
      </w:pPr>
      <w:proofErr w:type="spellStart"/>
      <w:r w:rsidRPr="004D31F7">
        <w:rPr>
          <w:b/>
          <w:color w:val="000000"/>
        </w:rPr>
        <w:t>dafuer</w:t>
      </w:r>
      <w:proofErr w:type="spellEnd"/>
      <w:r w:rsidRPr="004D31F7">
        <w:rPr>
          <w:b/>
          <w:color w:val="000000"/>
        </w:rPr>
        <w:t xml:space="preserve">/ </w:t>
      </w:r>
      <w:proofErr w:type="spellStart"/>
      <w:r w:rsidRPr="004D31F7">
        <w:rPr>
          <w:b/>
          <w:color w:val="000000"/>
        </w:rPr>
        <w:t>dagegen…</w:t>
      </w:r>
      <w:proofErr w:type="spellEnd"/>
      <w:r w:rsidRPr="004D31F7">
        <w:rPr>
          <w:b/>
          <w:color w:val="000000"/>
        </w:rPr>
        <w:t>..</w:t>
      </w:r>
      <w:proofErr w:type="spellStart"/>
      <w:r w:rsidRPr="004D31F7">
        <w:rPr>
          <w:b/>
          <w:color w:val="000000"/>
        </w:rPr>
        <w:t>spricht</w:t>
      </w:r>
      <w:proofErr w:type="spellEnd"/>
      <w:r w:rsidRPr="004D31F7">
        <w:rPr>
          <w:b/>
          <w:color w:val="000000"/>
        </w:rPr>
        <w:t xml:space="preserve">                                          a favore / </w:t>
      </w:r>
      <w:proofErr w:type="spellStart"/>
      <w:r w:rsidRPr="004D31F7">
        <w:rPr>
          <w:b/>
          <w:color w:val="000000"/>
        </w:rPr>
        <w:t>contro…</w:t>
      </w:r>
      <w:proofErr w:type="spellEnd"/>
      <w:r w:rsidRPr="004D31F7">
        <w:rPr>
          <w:b/>
          <w:color w:val="000000"/>
        </w:rPr>
        <w:t>..si esprime</w:t>
      </w:r>
    </w:p>
    <w:p w:rsidR="003C0908" w:rsidRPr="004D31F7" w:rsidRDefault="003C0908" w:rsidP="004D31F7">
      <w:pPr>
        <w:pStyle w:val="Paragrafoelenco"/>
        <w:numPr>
          <w:ilvl w:val="0"/>
          <w:numId w:val="1"/>
        </w:numPr>
        <w:spacing w:after="0" w:line="240" w:lineRule="auto"/>
        <w:jc w:val="both"/>
        <w:rPr>
          <w:b/>
          <w:color w:val="000000"/>
        </w:rPr>
      </w:pPr>
      <w:proofErr w:type="spellStart"/>
      <w:r w:rsidRPr="004D31F7">
        <w:rPr>
          <w:b/>
          <w:color w:val="000000"/>
        </w:rPr>
        <w:t>deshalb</w:t>
      </w:r>
      <w:proofErr w:type="spellEnd"/>
      <w:r w:rsidRPr="004D31F7">
        <w:rPr>
          <w:b/>
          <w:color w:val="000000"/>
        </w:rPr>
        <w:t xml:space="preserve"> </w:t>
      </w:r>
      <w:proofErr w:type="spellStart"/>
      <w:r w:rsidRPr="004D31F7">
        <w:rPr>
          <w:b/>
          <w:color w:val="000000"/>
        </w:rPr>
        <w:t>sage</w:t>
      </w:r>
      <w:proofErr w:type="spellEnd"/>
      <w:r w:rsidRPr="004D31F7">
        <w:rPr>
          <w:b/>
          <w:color w:val="000000"/>
        </w:rPr>
        <w:t xml:space="preserve"> </w:t>
      </w:r>
      <w:proofErr w:type="spellStart"/>
      <w:r w:rsidRPr="004D31F7">
        <w:rPr>
          <w:b/>
          <w:color w:val="000000"/>
        </w:rPr>
        <w:t>ich…</w:t>
      </w:r>
      <w:proofErr w:type="spellEnd"/>
      <w:r w:rsidRPr="004D31F7">
        <w:rPr>
          <w:b/>
          <w:color w:val="000000"/>
        </w:rPr>
        <w:t xml:space="preserve">.                                                        per questo </w:t>
      </w:r>
      <w:proofErr w:type="spellStart"/>
      <w:r w:rsidRPr="004D31F7">
        <w:rPr>
          <w:b/>
          <w:color w:val="000000"/>
        </w:rPr>
        <w:t>dico…</w:t>
      </w:r>
      <w:proofErr w:type="spellEnd"/>
      <w:r w:rsidRPr="004D31F7">
        <w:rPr>
          <w:b/>
          <w:color w:val="000000"/>
        </w:rPr>
        <w:t>.</w:t>
      </w:r>
    </w:p>
    <w:p w:rsidR="003C0908" w:rsidRPr="004D31F7" w:rsidRDefault="003C0908" w:rsidP="004D31F7">
      <w:pPr>
        <w:pStyle w:val="Paragrafoelenco"/>
        <w:numPr>
          <w:ilvl w:val="0"/>
          <w:numId w:val="1"/>
        </w:numPr>
        <w:spacing w:after="0" w:line="240" w:lineRule="auto"/>
        <w:jc w:val="both"/>
        <w:rPr>
          <w:b/>
          <w:color w:val="000000"/>
        </w:rPr>
      </w:pPr>
      <w:proofErr w:type="spellStart"/>
      <w:r w:rsidRPr="004D31F7">
        <w:rPr>
          <w:b/>
          <w:color w:val="000000"/>
        </w:rPr>
        <w:t>entscheidend</w:t>
      </w:r>
      <w:proofErr w:type="spellEnd"/>
      <w:r w:rsidRPr="004D31F7">
        <w:rPr>
          <w:b/>
          <w:color w:val="000000"/>
        </w:rPr>
        <w:t xml:space="preserve"> </w:t>
      </w:r>
      <w:proofErr w:type="spellStart"/>
      <w:r w:rsidRPr="004D31F7">
        <w:rPr>
          <w:b/>
          <w:color w:val="000000"/>
        </w:rPr>
        <w:t>ist</w:t>
      </w:r>
      <w:proofErr w:type="spellEnd"/>
      <w:r w:rsidRPr="004D31F7">
        <w:rPr>
          <w:b/>
          <w:color w:val="000000"/>
        </w:rPr>
        <w:t xml:space="preserve"> </w:t>
      </w:r>
      <w:proofErr w:type="spellStart"/>
      <w:r w:rsidRPr="004D31F7">
        <w:rPr>
          <w:b/>
          <w:color w:val="000000"/>
        </w:rPr>
        <w:t>dass……</w:t>
      </w:r>
      <w:proofErr w:type="spellEnd"/>
      <w:r w:rsidRPr="004D31F7">
        <w:rPr>
          <w:b/>
          <w:color w:val="000000"/>
        </w:rPr>
        <w:t xml:space="preserve">                                             è decisivo </w:t>
      </w:r>
      <w:proofErr w:type="spellStart"/>
      <w:r w:rsidRPr="004D31F7">
        <w:rPr>
          <w:b/>
          <w:color w:val="000000"/>
        </w:rPr>
        <w:t>che…</w:t>
      </w:r>
      <w:proofErr w:type="spellEnd"/>
      <w:r w:rsidRPr="004D31F7">
        <w:rPr>
          <w:b/>
          <w:color w:val="000000"/>
        </w:rPr>
        <w:t xml:space="preserve">.     </w:t>
      </w:r>
    </w:p>
    <w:p w:rsidR="003C0908" w:rsidRPr="004D31F7" w:rsidRDefault="004D31F7" w:rsidP="004D31F7">
      <w:pPr>
        <w:pStyle w:val="Paragrafoelenco"/>
        <w:numPr>
          <w:ilvl w:val="0"/>
          <w:numId w:val="1"/>
        </w:numPr>
        <w:spacing w:after="0" w:line="240" w:lineRule="auto"/>
        <w:jc w:val="both"/>
        <w:rPr>
          <w:b/>
          <w:color w:val="000000"/>
        </w:rPr>
      </w:pPr>
      <w:proofErr w:type="spellStart"/>
      <w:r w:rsidRPr="004D31F7">
        <w:rPr>
          <w:b/>
          <w:color w:val="000000"/>
        </w:rPr>
        <w:t>e</w:t>
      </w:r>
      <w:r w:rsidR="003C0908" w:rsidRPr="004D31F7">
        <w:rPr>
          <w:b/>
          <w:color w:val="000000"/>
        </w:rPr>
        <w:t>in</w:t>
      </w:r>
      <w:proofErr w:type="spellEnd"/>
      <w:r w:rsidR="003C0908" w:rsidRPr="004D31F7">
        <w:rPr>
          <w:b/>
          <w:color w:val="000000"/>
        </w:rPr>
        <w:t xml:space="preserve"> </w:t>
      </w:r>
      <w:proofErr w:type="spellStart"/>
      <w:r w:rsidR="003C0908" w:rsidRPr="004D31F7">
        <w:rPr>
          <w:b/>
          <w:color w:val="000000"/>
        </w:rPr>
        <w:t>Grund</w:t>
      </w:r>
      <w:proofErr w:type="spellEnd"/>
      <w:r w:rsidR="003C0908" w:rsidRPr="004D31F7">
        <w:rPr>
          <w:b/>
          <w:color w:val="000000"/>
        </w:rPr>
        <w:t xml:space="preserve">, </w:t>
      </w:r>
      <w:proofErr w:type="spellStart"/>
      <w:r w:rsidR="003C0908" w:rsidRPr="004D31F7">
        <w:rPr>
          <w:b/>
          <w:color w:val="000000"/>
        </w:rPr>
        <w:t>der</w:t>
      </w:r>
      <w:proofErr w:type="spellEnd"/>
      <w:r w:rsidR="003C0908" w:rsidRPr="004D31F7">
        <w:rPr>
          <w:b/>
          <w:color w:val="000000"/>
        </w:rPr>
        <w:t xml:space="preserve"> </w:t>
      </w:r>
      <w:proofErr w:type="spellStart"/>
      <w:r w:rsidR="003C0908" w:rsidRPr="004D31F7">
        <w:rPr>
          <w:b/>
          <w:color w:val="000000"/>
        </w:rPr>
        <w:t>fuer</w:t>
      </w:r>
      <w:proofErr w:type="spellEnd"/>
      <w:r w:rsidR="003C0908" w:rsidRPr="004D31F7">
        <w:rPr>
          <w:b/>
          <w:color w:val="000000"/>
        </w:rPr>
        <w:t xml:space="preserve">/ </w:t>
      </w:r>
      <w:proofErr w:type="spellStart"/>
      <w:r w:rsidR="003C0908" w:rsidRPr="004D31F7">
        <w:rPr>
          <w:b/>
          <w:color w:val="000000"/>
        </w:rPr>
        <w:t>gegen…ist</w:t>
      </w:r>
      <w:proofErr w:type="spellEnd"/>
      <w:r w:rsidR="003C0908" w:rsidRPr="004D31F7">
        <w:rPr>
          <w:b/>
          <w:color w:val="000000"/>
        </w:rPr>
        <w:t xml:space="preserve">, </w:t>
      </w:r>
      <w:proofErr w:type="spellStart"/>
      <w:r w:rsidR="003C0908" w:rsidRPr="004D31F7">
        <w:rPr>
          <w:b/>
          <w:color w:val="000000"/>
        </w:rPr>
        <w:t>dass</w:t>
      </w:r>
      <w:proofErr w:type="spellEnd"/>
      <w:r w:rsidR="003C0908" w:rsidRPr="004D31F7">
        <w:rPr>
          <w:b/>
          <w:color w:val="000000"/>
        </w:rPr>
        <w:t xml:space="preserve">                        un motive a favore / contro </w:t>
      </w:r>
      <w:proofErr w:type="spellStart"/>
      <w:r w:rsidR="003C0908" w:rsidRPr="004D31F7">
        <w:rPr>
          <w:b/>
          <w:color w:val="000000"/>
        </w:rPr>
        <w:t>è…</w:t>
      </w:r>
      <w:proofErr w:type="spellEnd"/>
      <w:r w:rsidR="003C0908" w:rsidRPr="004D31F7">
        <w:rPr>
          <w:b/>
          <w:color w:val="000000"/>
        </w:rPr>
        <w:t>, che</w:t>
      </w:r>
    </w:p>
    <w:p w:rsidR="004D31F7" w:rsidRPr="004D31F7" w:rsidRDefault="004D31F7" w:rsidP="004D31F7">
      <w:pPr>
        <w:pStyle w:val="Paragrafoelenco"/>
        <w:numPr>
          <w:ilvl w:val="0"/>
          <w:numId w:val="1"/>
        </w:numPr>
        <w:spacing w:after="0" w:line="240" w:lineRule="auto"/>
        <w:jc w:val="both"/>
        <w:rPr>
          <w:b/>
          <w:color w:val="000000"/>
        </w:rPr>
      </w:pPr>
      <w:proofErr w:type="spellStart"/>
      <w:r w:rsidRPr="004D31F7">
        <w:rPr>
          <w:b/>
          <w:color w:val="000000"/>
        </w:rPr>
        <w:t>e</w:t>
      </w:r>
      <w:r w:rsidR="003C0908" w:rsidRPr="004D31F7">
        <w:rPr>
          <w:b/>
          <w:color w:val="000000"/>
        </w:rPr>
        <w:t>in</w:t>
      </w:r>
      <w:proofErr w:type="spellEnd"/>
      <w:r w:rsidR="003C0908" w:rsidRPr="004D31F7">
        <w:rPr>
          <w:b/>
          <w:color w:val="000000"/>
        </w:rPr>
        <w:t xml:space="preserve"> </w:t>
      </w:r>
      <w:proofErr w:type="spellStart"/>
      <w:r w:rsidR="003C0908" w:rsidRPr="004D31F7">
        <w:rPr>
          <w:b/>
          <w:color w:val="000000"/>
        </w:rPr>
        <w:t>Einwand</w:t>
      </w:r>
      <w:proofErr w:type="spellEnd"/>
      <w:r w:rsidR="003C0908" w:rsidRPr="004D31F7">
        <w:rPr>
          <w:b/>
          <w:color w:val="000000"/>
        </w:rPr>
        <w:t xml:space="preserve"> </w:t>
      </w:r>
      <w:proofErr w:type="spellStart"/>
      <w:r w:rsidR="003C0908" w:rsidRPr="004D31F7">
        <w:rPr>
          <w:b/>
          <w:color w:val="000000"/>
        </w:rPr>
        <w:t>lautet…</w:t>
      </w:r>
      <w:proofErr w:type="spellEnd"/>
      <w:r w:rsidR="003C0908" w:rsidRPr="004D31F7">
        <w:rPr>
          <w:b/>
          <w:color w:val="000000"/>
        </w:rPr>
        <w:t xml:space="preserve">..                                                   una opposizione </w:t>
      </w:r>
      <w:proofErr w:type="spellStart"/>
      <w:r w:rsidR="003C0908" w:rsidRPr="004D31F7">
        <w:rPr>
          <w:b/>
          <w:color w:val="000000"/>
        </w:rPr>
        <w:t>è…</w:t>
      </w:r>
      <w:proofErr w:type="spellEnd"/>
      <w:r w:rsidR="003C0908" w:rsidRPr="004D31F7">
        <w:rPr>
          <w:b/>
          <w:color w:val="000000"/>
        </w:rPr>
        <w:t>.</w:t>
      </w:r>
    </w:p>
    <w:p w:rsidR="004D31F7" w:rsidRPr="004D31F7" w:rsidRDefault="004D31F7" w:rsidP="004D31F7">
      <w:pPr>
        <w:pStyle w:val="Paragrafoelenco"/>
        <w:numPr>
          <w:ilvl w:val="0"/>
          <w:numId w:val="1"/>
        </w:numPr>
        <w:spacing w:after="0" w:line="240" w:lineRule="auto"/>
        <w:jc w:val="both"/>
        <w:rPr>
          <w:b/>
          <w:color w:val="000000"/>
        </w:rPr>
      </w:pPr>
      <w:proofErr w:type="spellStart"/>
      <w:r w:rsidRPr="004D31F7">
        <w:rPr>
          <w:b/>
          <w:color w:val="000000"/>
        </w:rPr>
        <w:t>darunter</w:t>
      </w:r>
      <w:proofErr w:type="spellEnd"/>
      <w:r w:rsidRPr="004D31F7">
        <w:rPr>
          <w:b/>
          <w:color w:val="000000"/>
        </w:rPr>
        <w:t xml:space="preserve"> </w:t>
      </w:r>
      <w:proofErr w:type="spellStart"/>
      <w:r w:rsidRPr="004D31F7">
        <w:rPr>
          <w:b/>
          <w:color w:val="000000"/>
        </w:rPr>
        <w:t>verstehe</w:t>
      </w:r>
      <w:proofErr w:type="spellEnd"/>
      <w:r w:rsidRPr="004D31F7">
        <w:rPr>
          <w:b/>
          <w:color w:val="000000"/>
        </w:rPr>
        <w:t xml:space="preserve"> </w:t>
      </w:r>
      <w:proofErr w:type="spellStart"/>
      <w:r w:rsidRPr="004D31F7">
        <w:rPr>
          <w:b/>
          <w:color w:val="000000"/>
        </w:rPr>
        <w:t>ich…</w:t>
      </w:r>
      <w:proofErr w:type="spellEnd"/>
      <w:r w:rsidRPr="004D31F7">
        <w:rPr>
          <w:b/>
          <w:color w:val="000000"/>
        </w:rPr>
        <w:t xml:space="preserve">.                                               con questo </w:t>
      </w:r>
      <w:proofErr w:type="spellStart"/>
      <w:r w:rsidRPr="004D31F7">
        <w:rPr>
          <w:b/>
          <w:color w:val="000000"/>
        </w:rPr>
        <w:t>intendo……</w:t>
      </w:r>
      <w:proofErr w:type="spellEnd"/>
    </w:p>
    <w:p w:rsidR="004D31F7" w:rsidRPr="004D31F7" w:rsidRDefault="004D31F7" w:rsidP="004D31F7">
      <w:pPr>
        <w:pStyle w:val="Paragrafoelenco"/>
        <w:numPr>
          <w:ilvl w:val="0"/>
          <w:numId w:val="1"/>
        </w:numPr>
        <w:spacing w:after="0" w:line="240" w:lineRule="auto"/>
        <w:jc w:val="both"/>
        <w:rPr>
          <w:b/>
          <w:color w:val="000000"/>
        </w:rPr>
      </w:pPr>
      <w:r w:rsidRPr="004D31F7">
        <w:rPr>
          <w:b/>
          <w:color w:val="000000"/>
          <w:lang w:val="en-US"/>
        </w:rPr>
        <w:t xml:space="preserve">und das </w:t>
      </w:r>
      <w:proofErr w:type="spellStart"/>
      <w:r w:rsidRPr="004D31F7">
        <w:rPr>
          <w:b/>
          <w:color w:val="000000"/>
          <w:lang w:val="en-US"/>
        </w:rPr>
        <w:t>ist</w:t>
      </w:r>
      <w:proofErr w:type="spellEnd"/>
      <w:r w:rsidRPr="004D31F7">
        <w:rPr>
          <w:b/>
          <w:color w:val="000000"/>
          <w:lang w:val="en-US"/>
        </w:rPr>
        <w:t xml:space="preserve"> </w:t>
      </w:r>
      <w:proofErr w:type="spellStart"/>
      <w:r w:rsidRPr="004D31F7">
        <w:rPr>
          <w:b/>
          <w:color w:val="000000"/>
          <w:lang w:val="en-US"/>
        </w:rPr>
        <w:t>aus</w:t>
      </w:r>
      <w:proofErr w:type="spellEnd"/>
      <w:r w:rsidRPr="004D31F7">
        <w:rPr>
          <w:b/>
          <w:color w:val="000000"/>
          <w:lang w:val="en-US"/>
        </w:rPr>
        <w:t xml:space="preserve"> </w:t>
      </w:r>
      <w:proofErr w:type="spellStart"/>
      <w:r w:rsidRPr="004D31F7">
        <w:rPr>
          <w:b/>
          <w:color w:val="000000"/>
          <w:lang w:val="en-US"/>
        </w:rPr>
        <w:t>meiner</w:t>
      </w:r>
      <w:proofErr w:type="spellEnd"/>
      <w:r w:rsidRPr="004D31F7">
        <w:rPr>
          <w:b/>
          <w:color w:val="000000"/>
          <w:lang w:val="en-US"/>
        </w:rPr>
        <w:t xml:space="preserve"> </w:t>
      </w:r>
      <w:proofErr w:type="spellStart"/>
      <w:r w:rsidRPr="004D31F7">
        <w:rPr>
          <w:b/>
          <w:color w:val="000000"/>
          <w:lang w:val="en-US"/>
        </w:rPr>
        <w:t>Sicht</w:t>
      </w:r>
      <w:proofErr w:type="spellEnd"/>
      <w:r w:rsidRPr="004D31F7">
        <w:rPr>
          <w:b/>
          <w:color w:val="000000"/>
          <w:lang w:val="en-US"/>
        </w:rPr>
        <w:t xml:space="preserve"> </w:t>
      </w:r>
      <w:proofErr w:type="spellStart"/>
      <w:r w:rsidRPr="004D31F7">
        <w:rPr>
          <w:b/>
          <w:color w:val="000000"/>
          <w:lang w:val="en-US"/>
        </w:rPr>
        <w:t>entscheidend</w:t>
      </w:r>
      <w:proofErr w:type="spellEnd"/>
      <w:r w:rsidRPr="004D31F7">
        <w:rPr>
          <w:b/>
          <w:color w:val="000000"/>
          <w:lang w:val="en-US"/>
        </w:rPr>
        <w:t xml:space="preserve">…     </w:t>
      </w:r>
      <w:r w:rsidR="003C0908" w:rsidRPr="004D31F7">
        <w:rPr>
          <w:b/>
          <w:color w:val="000000"/>
          <w:lang w:val="en-US"/>
        </w:rPr>
        <w:t xml:space="preserve">     </w:t>
      </w:r>
      <w:r w:rsidRPr="004D31F7">
        <w:rPr>
          <w:b/>
          <w:color w:val="000000"/>
        </w:rPr>
        <w:t xml:space="preserve">e questo è dal mio punto di vista </w:t>
      </w:r>
      <w:proofErr w:type="spellStart"/>
      <w:r w:rsidRPr="004D31F7">
        <w:rPr>
          <w:b/>
          <w:color w:val="000000"/>
        </w:rPr>
        <w:t>decisive…</w:t>
      </w:r>
      <w:proofErr w:type="spellEnd"/>
      <w:r w:rsidRPr="004D31F7">
        <w:rPr>
          <w:b/>
          <w:color w:val="000000"/>
        </w:rPr>
        <w:t>.</w:t>
      </w:r>
    </w:p>
    <w:p w:rsidR="00EC125F" w:rsidRPr="004D31F7" w:rsidRDefault="004D31F7" w:rsidP="004D31F7">
      <w:pPr>
        <w:pStyle w:val="Paragrafoelenco"/>
        <w:numPr>
          <w:ilvl w:val="0"/>
          <w:numId w:val="1"/>
        </w:numPr>
        <w:spacing w:after="0" w:line="240" w:lineRule="auto"/>
        <w:jc w:val="both"/>
        <w:rPr>
          <w:b/>
          <w:color w:val="000000"/>
        </w:rPr>
      </w:pPr>
      <w:proofErr w:type="spellStart"/>
      <w:r w:rsidRPr="004D31F7">
        <w:rPr>
          <w:b/>
          <w:color w:val="000000"/>
        </w:rPr>
        <w:t>aus</w:t>
      </w:r>
      <w:proofErr w:type="spellEnd"/>
      <w:r w:rsidRPr="004D31F7">
        <w:rPr>
          <w:b/>
          <w:color w:val="000000"/>
        </w:rPr>
        <w:t xml:space="preserve"> </w:t>
      </w:r>
      <w:proofErr w:type="spellStart"/>
      <w:r w:rsidRPr="004D31F7">
        <w:rPr>
          <w:b/>
          <w:color w:val="000000"/>
        </w:rPr>
        <w:t>diesen</w:t>
      </w:r>
      <w:proofErr w:type="spellEnd"/>
      <w:r w:rsidRPr="004D31F7">
        <w:rPr>
          <w:b/>
          <w:color w:val="000000"/>
        </w:rPr>
        <w:t xml:space="preserve"> </w:t>
      </w:r>
      <w:proofErr w:type="spellStart"/>
      <w:r w:rsidRPr="004D31F7">
        <w:rPr>
          <w:b/>
          <w:color w:val="000000"/>
        </w:rPr>
        <w:t>Gruenden</w:t>
      </w:r>
      <w:proofErr w:type="spellEnd"/>
      <w:r w:rsidRPr="004D31F7">
        <w:rPr>
          <w:b/>
          <w:color w:val="000000"/>
        </w:rPr>
        <w:t xml:space="preserve"> </w:t>
      </w:r>
      <w:proofErr w:type="spellStart"/>
      <w:r w:rsidRPr="004D31F7">
        <w:rPr>
          <w:b/>
          <w:color w:val="000000"/>
        </w:rPr>
        <w:t>bin</w:t>
      </w:r>
      <w:proofErr w:type="spellEnd"/>
      <w:r w:rsidRPr="004D31F7">
        <w:rPr>
          <w:b/>
          <w:color w:val="000000"/>
        </w:rPr>
        <w:t xml:space="preserve"> </w:t>
      </w:r>
      <w:proofErr w:type="spellStart"/>
      <w:r w:rsidRPr="004D31F7">
        <w:rPr>
          <w:b/>
          <w:color w:val="000000"/>
        </w:rPr>
        <w:t>ich</w:t>
      </w:r>
      <w:proofErr w:type="spellEnd"/>
      <w:r w:rsidRPr="004D31F7">
        <w:rPr>
          <w:b/>
          <w:color w:val="000000"/>
        </w:rPr>
        <w:t xml:space="preserve"> </w:t>
      </w:r>
      <w:proofErr w:type="spellStart"/>
      <w:r w:rsidRPr="004D31F7">
        <w:rPr>
          <w:b/>
          <w:color w:val="000000"/>
        </w:rPr>
        <w:t>dafuer</w:t>
      </w:r>
      <w:proofErr w:type="spellEnd"/>
      <w:r w:rsidRPr="004D31F7">
        <w:rPr>
          <w:b/>
          <w:color w:val="000000"/>
        </w:rPr>
        <w:t xml:space="preserve">/ </w:t>
      </w:r>
      <w:proofErr w:type="spellStart"/>
      <w:r w:rsidRPr="004D31F7">
        <w:rPr>
          <w:b/>
          <w:color w:val="000000"/>
        </w:rPr>
        <w:t>dagegen</w:t>
      </w:r>
      <w:proofErr w:type="spellEnd"/>
      <w:r w:rsidR="003C0908" w:rsidRPr="004D31F7">
        <w:rPr>
          <w:b/>
          <w:color w:val="000000"/>
        </w:rPr>
        <w:t xml:space="preserve">   </w:t>
      </w:r>
      <w:r w:rsidRPr="004D31F7">
        <w:rPr>
          <w:b/>
          <w:color w:val="000000"/>
        </w:rPr>
        <w:t xml:space="preserve">   per questo motivo sono a favore / </w:t>
      </w:r>
      <w:proofErr w:type="spellStart"/>
      <w:r w:rsidRPr="004D31F7">
        <w:rPr>
          <w:b/>
          <w:color w:val="000000"/>
        </w:rPr>
        <w:t>contro…</w:t>
      </w:r>
      <w:proofErr w:type="spellEnd"/>
    </w:p>
    <w:p w:rsidR="004D31F7" w:rsidRPr="004D31F7" w:rsidRDefault="004D31F7" w:rsidP="004D31F7">
      <w:pPr>
        <w:pStyle w:val="Paragrafoelenco"/>
        <w:numPr>
          <w:ilvl w:val="0"/>
          <w:numId w:val="1"/>
        </w:numPr>
        <w:spacing w:after="0" w:line="240" w:lineRule="auto"/>
        <w:jc w:val="both"/>
        <w:rPr>
          <w:b/>
          <w:color w:val="000000"/>
        </w:rPr>
      </w:pPr>
      <w:proofErr w:type="spellStart"/>
      <w:r w:rsidRPr="004D31F7">
        <w:rPr>
          <w:b/>
          <w:color w:val="000000"/>
        </w:rPr>
        <w:t>…ist</w:t>
      </w:r>
      <w:proofErr w:type="spellEnd"/>
      <w:r w:rsidRPr="004D31F7">
        <w:rPr>
          <w:b/>
          <w:color w:val="000000"/>
        </w:rPr>
        <w:t xml:space="preserve"> </w:t>
      </w:r>
      <w:proofErr w:type="spellStart"/>
      <w:r w:rsidRPr="004D31F7">
        <w:rPr>
          <w:b/>
          <w:color w:val="000000"/>
        </w:rPr>
        <w:t>ein</w:t>
      </w:r>
      <w:proofErr w:type="spellEnd"/>
      <w:r w:rsidRPr="004D31F7">
        <w:rPr>
          <w:b/>
          <w:color w:val="000000"/>
        </w:rPr>
        <w:t xml:space="preserve"> </w:t>
      </w:r>
      <w:proofErr w:type="spellStart"/>
      <w:r w:rsidRPr="004D31F7">
        <w:rPr>
          <w:b/>
          <w:color w:val="000000"/>
        </w:rPr>
        <w:t>Problem</w:t>
      </w:r>
      <w:proofErr w:type="spellEnd"/>
      <w:r w:rsidRPr="004D31F7">
        <w:rPr>
          <w:b/>
          <w:color w:val="000000"/>
        </w:rPr>
        <w:t xml:space="preserve">, </w:t>
      </w:r>
      <w:proofErr w:type="spellStart"/>
      <w:r w:rsidRPr="004D31F7">
        <w:rPr>
          <w:b/>
          <w:color w:val="000000"/>
        </w:rPr>
        <w:t>das</w:t>
      </w:r>
      <w:proofErr w:type="spellEnd"/>
      <w:r w:rsidRPr="004D31F7">
        <w:rPr>
          <w:b/>
          <w:color w:val="000000"/>
        </w:rPr>
        <w:t xml:space="preserve"> in </w:t>
      </w:r>
      <w:proofErr w:type="spellStart"/>
      <w:r w:rsidRPr="004D31F7">
        <w:rPr>
          <w:b/>
          <w:color w:val="000000"/>
        </w:rPr>
        <w:t>der</w:t>
      </w:r>
      <w:proofErr w:type="spellEnd"/>
      <w:r w:rsidRPr="004D31F7">
        <w:rPr>
          <w:b/>
          <w:color w:val="000000"/>
        </w:rPr>
        <w:t xml:space="preserve"> </w:t>
      </w:r>
      <w:proofErr w:type="spellStart"/>
      <w:r w:rsidRPr="004D31F7">
        <w:rPr>
          <w:b/>
          <w:color w:val="000000"/>
        </w:rPr>
        <w:t>Oeffentlichkeit</w:t>
      </w:r>
      <w:proofErr w:type="spellEnd"/>
      <w:r w:rsidRPr="004D31F7">
        <w:rPr>
          <w:b/>
          <w:color w:val="000000"/>
        </w:rPr>
        <w:t xml:space="preserve">          …..è un problema di cui si discute molto</w:t>
      </w:r>
    </w:p>
    <w:p w:rsidR="004D31F7" w:rsidRDefault="004D31F7" w:rsidP="004D31F7">
      <w:pPr>
        <w:pStyle w:val="Paragrafoelenco"/>
        <w:numPr>
          <w:ilvl w:val="0"/>
          <w:numId w:val="1"/>
        </w:numPr>
        <w:spacing w:after="0" w:line="240" w:lineRule="auto"/>
        <w:jc w:val="both"/>
        <w:rPr>
          <w:b/>
          <w:color w:val="000000"/>
        </w:rPr>
      </w:pPr>
      <w:proofErr w:type="spellStart"/>
      <w:r w:rsidRPr="004D31F7">
        <w:rPr>
          <w:b/>
          <w:color w:val="000000"/>
        </w:rPr>
        <w:t>intensiv</w:t>
      </w:r>
      <w:proofErr w:type="spellEnd"/>
      <w:r w:rsidRPr="004D31F7">
        <w:rPr>
          <w:b/>
          <w:color w:val="000000"/>
        </w:rPr>
        <w:t xml:space="preserve"> </w:t>
      </w:r>
      <w:proofErr w:type="spellStart"/>
      <w:r w:rsidRPr="004D31F7">
        <w:rPr>
          <w:b/>
          <w:color w:val="000000"/>
        </w:rPr>
        <w:t>diskutiert</w:t>
      </w:r>
      <w:proofErr w:type="spellEnd"/>
      <w:r w:rsidRPr="004D31F7">
        <w:rPr>
          <w:b/>
          <w:color w:val="000000"/>
        </w:rPr>
        <w:t xml:space="preserve"> </w:t>
      </w:r>
      <w:proofErr w:type="spellStart"/>
      <w:r w:rsidRPr="004D31F7">
        <w:rPr>
          <w:b/>
          <w:color w:val="000000"/>
        </w:rPr>
        <w:t>wird</w:t>
      </w:r>
      <w:proofErr w:type="spellEnd"/>
    </w:p>
    <w:p w:rsidR="004D31F7" w:rsidRDefault="004D31F7" w:rsidP="004D31F7">
      <w:pPr>
        <w:spacing w:after="0" w:line="240" w:lineRule="auto"/>
        <w:ind w:left="360"/>
        <w:jc w:val="both"/>
        <w:rPr>
          <w:b/>
          <w:color w:val="000000"/>
        </w:rPr>
      </w:pPr>
    </w:p>
    <w:p w:rsidR="004D31F7" w:rsidRDefault="004D31F7" w:rsidP="004D31F7">
      <w:pPr>
        <w:spacing w:after="0" w:line="240" w:lineRule="auto"/>
        <w:ind w:left="360"/>
        <w:jc w:val="both"/>
        <w:rPr>
          <w:b/>
          <w:color w:val="000000"/>
        </w:rPr>
      </w:pPr>
      <w:r>
        <w:rPr>
          <w:b/>
          <w:color w:val="000000"/>
        </w:rPr>
        <w:t>ed ancora tante altre espressioni</w:t>
      </w:r>
    </w:p>
    <w:p w:rsidR="0098364E" w:rsidRPr="004D31F7" w:rsidRDefault="0098364E" w:rsidP="004D31F7">
      <w:pPr>
        <w:spacing w:after="0" w:line="240" w:lineRule="auto"/>
        <w:ind w:left="360"/>
        <w:jc w:val="both"/>
        <w:rPr>
          <w:b/>
          <w:color w:val="000000"/>
        </w:rPr>
      </w:pPr>
    </w:p>
    <w:p w:rsidR="00EC125F" w:rsidRPr="007D07AE" w:rsidRDefault="00EC125F" w:rsidP="00EC125F">
      <w:pPr>
        <w:spacing w:after="0" w:line="240" w:lineRule="auto"/>
        <w:jc w:val="both"/>
        <w:rPr>
          <w:b/>
          <w:color w:val="000000"/>
        </w:rPr>
      </w:pPr>
      <w:r w:rsidRPr="00FE629B">
        <w:rPr>
          <w:b/>
          <w:color w:val="000000"/>
        </w:rPr>
        <w:t>Lavoro di gruppo</w:t>
      </w:r>
      <w:r>
        <w:rPr>
          <w:color w:val="000000"/>
        </w:rPr>
        <w:t xml:space="preserve">: le allieve avviano l’attività riflettendo insieme su come simulare le opinioni di chi sarà pro </w:t>
      </w:r>
      <w:r w:rsidRPr="007D07AE">
        <w:rPr>
          <w:b/>
          <w:color w:val="000000"/>
        </w:rPr>
        <w:t>e chi sarà contro, quali motivazioni li indurrebbero ad essere donatori o no di organi.</w:t>
      </w:r>
    </w:p>
    <w:p w:rsidR="00EC125F" w:rsidRDefault="00EC125F" w:rsidP="00EC125F">
      <w:pPr>
        <w:spacing w:after="0" w:line="240" w:lineRule="auto"/>
        <w:jc w:val="both"/>
        <w:rPr>
          <w:color w:val="000000"/>
        </w:rPr>
      </w:pPr>
    </w:p>
    <w:p w:rsidR="00EC125F" w:rsidRPr="00B84FCA" w:rsidRDefault="00EC125F" w:rsidP="00EC125F">
      <w:pPr>
        <w:spacing w:after="0" w:line="240" w:lineRule="auto"/>
        <w:jc w:val="both"/>
        <w:rPr>
          <w:color w:val="000000"/>
        </w:rPr>
      </w:pPr>
      <w:r>
        <w:rPr>
          <w:color w:val="000000"/>
        </w:rPr>
        <w:t>Un modo per far sì che letteratura ed attualità non appaiano  separate ma piuttosto l’occasione di una riflessione comune insieme all’apprendimento di una lingua straniera. Un modo per far sì che gli alunni siano sempre più protag</w:t>
      </w:r>
      <w:r w:rsidR="00436F2D">
        <w:rPr>
          <w:color w:val="000000"/>
        </w:rPr>
        <w:t>onisti e</w:t>
      </w:r>
      <w:r>
        <w:rPr>
          <w:color w:val="000000"/>
        </w:rPr>
        <w:t xml:space="preserve"> imparino a gestire la lezione. E’ necessario creare  in essi la consapevolezza che l’apprendimento cresce e  migliora nel momento in cui si cerca di essere chiari agli altri. E’ questa la strada p</w:t>
      </w:r>
      <w:r w:rsidR="0098364E">
        <w:rPr>
          <w:color w:val="000000"/>
        </w:rPr>
        <w:t>er  fare chiarezza in se stessi e soprattutto fornire loro tutto il materiale necessario di cui servirsi per affrontare un tipo di esposizione orale più complessa, dunque di tipo cognitivo argomentativo.</w:t>
      </w:r>
    </w:p>
    <w:p w:rsidR="00EC125F" w:rsidRPr="007F7484" w:rsidRDefault="00EC125F" w:rsidP="00EC125F">
      <w:pPr>
        <w:ind w:firstLine="600"/>
        <w:rPr>
          <w:i/>
        </w:rPr>
      </w:pPr>
    </w:p>
    <w:p w:rsidR="009B463D" w:rsidRDefault="00873964" w:rsidP="009B463D">
      <w:pPr>
        <w:spacing w:before="100" w:beforeAutospacing="1" w:after="100" w:afterAutospacing="1"/>
        <w:jc w:val="both"/>
        <w:rPr>
          <w:sz w:val="24"/>
          <w:szCs w:val="24"/>
          <w:lang w:val="en-US"/>
        </w:rPr>
      </w:pPr>
      <w:hyperlink r:id="rId6" w:history="1">
        <w:r w:rsidR="009B463D" w:rsidRPr="00EA52E2">
          <w:rPr>
            <w:rStyle w:val="Collegamentoipertestuale"/>
            <w:sz w:val="24"/>
            <w:szCs w:val="24"/>
            <w:lang w:val="en-US"/>
          </w:rPr>
          <w:t>http://www.wdr5.de/sendungen/leonardo/organspezial100.jsp</w:t>
        </w:r>
      </w:hyperlink>
      <w:r w:rsidR="009B463D" w:rsidRPr="00EA52E2">
        <w:rPr>
          <w:sz w:val="24"/>
          <w:szCs w:val="24"/>
          <w:lang w:val="en-US"/>
        </w:rPr>
        <w:t xml:space="preserve">  </w:t>
      </w:r>
      <w:proofErr w:type="spellStart"/>
      <w:r w:rsidR="009B463D" w:rsidRPr="00EA52E2">
        <w:rPr>
          <w:sz w:val="24"/>
          <w:szCs w:val="24"/>
          <w:lang w:val="en-US"/>
        </w:rPr>
        <w:t>Organspende</w:t>
      </w:r>
      <w:proofErr w:type="spellEnd"/>
    </w:p>
    <w:p w:rsidR="009B463D" w:rsidRPr="009B463D" w:rsidRDefault="009B463D" w:rsidP="009B463D">
      <w:pPr>
        <w:spacing w:before="100" w:beforeAutospacing="1" w:after="100" w:afterAutospacing="1"/>
        <w:jc w:val="both"/>
        <w:rPr>
          <w:sz w:val="24"/>
          <w:szCs w:val="24"/>
        </w:rPr>
      </w:pPr>
      <w:r w:rsidRPr="009B463D">
        <w:rPr>
          <w:sz w:val="24"/>
          <w:szCs w:val="24"/>
        </w:rPr>
        <w:t>Trascrizione della trasmissione radiofonica</w:t>
      </w:r>
    </w:p>
    <w:p w:rsidR="009B463D" w:rsidRPr="005B10C0" w:rsidRDefault="009B463D" w:rsidP="009B463D">
      <w:pPr>
        <w:rPr>
          <w:b/>
          <w:sz w:val="24"/>
          <w:szCs w:val="24"/>
          <w:lang w:val="en-US"/>
        </w:rPr>
      </w:pPr>
      <w:r w:rsidRPr="009B463D">
        <w:rPr>
          <w:b/>
          <w:sz w:val="24"/>
          <w:szCs w:val="24"/>
        </w:rPr>
        <w:t xml:space="preserve">Wuerdest du deine Organe spenden oder nicht. </w:t>
      </w:r>
      <w:proofErr w:type="spellStart"/>
      <w:r>
        <w:rPr>
          <w:b/>
          <w:sz w:val="24"/>
          <w:szCs w:val="24"/>
          <w:lang w:val="en-US"/>
        </w:rPr>
        <w:t>Welche</w:t>
      </w:r>
      <w:proofErr w:type="spellEnd"/>
      <w:r>
        <w:rPr>
          <w:b/>
          <w:sz w:val="24"/>
          <w:szCs w:val="24"/>
          <w:lang w:val="en-US"/>
        </w:rPr>
        <w:t xml:space="preserve"> </w:t>
      </w:r>
      <w:proofErr w:type="spellStart"/>
      <w:r>
        <w:rPr>
          <w:b/>
          <w:sz w:val="24"/>
          <w:szCs w:val="24"/>
          <w:lang w:val="en-US"/>
        </w:rPr>
        <w:t>Kriterien</w:t>
      </w:r>
      <w:proofErr w:type="spellEnd"/>
      <w:r>
        <w:rPr>
          <w:b/>
          <w:sz w:val="24"/>
          <w:szCs w:val="24"/>
          <w:lang w:val="en-US"/>
        </w:rPr>
        <w:t xml:space="preserve"> </w:t>
      </w:r>
      <w:proofErr w:type="spellStart"/>
      <w:r>
        <w:rPr>
          <w:b/>
          <w:sz w:val="24"/>
          <w:szCs w:val="24"/>
          <w:lang w:val="en-US"/>
        </w:rPr>
        <w:t>sollte</w:t>
      </w:r>
      <w:proofErr w:type="spellEnd"/>
      <w:r>
        <w:rPr>
          <w:b/>
          <w:sz w:val="24"/>
          <w:szCs w:val="24"/>
          <w:lang w:val="en-US"/>
        </w:rPr>
        <w:t xml:space="preserve"> man </w:t>
      </w:r>
      <w:proofErr w:type="spellStart"/>
      <w:r>
        <w:rPr>
          <w:b/>
          <w:sz w:val="24"/>
          <w:szCs w:val="24"/>
          <w:lang w:val="en-US"/>
        </w:rPr>
        <w:t>anwenden</w:t>
      </w:r>
      <w:proofErr w:type="spellEnd"/>
      <w:r>
        <w:rPr>
          <w:b/>
          <w:sz w:val="24"/>
          <w:szCs w:val="24"/>
          <w:lang w:val="en-US"/>
        </w:rPr>
        <w:t xml:space="preserve">, die </w:t>
      </w:r>
      <w:proofErr w:type="spellStart"/>
      <w:r>
        <w:rPr>
          <w:b/>
          <w:sz w:val="24"/>
          <w:szCs w:val="24"/>
          <w:lang w:val="en-US"/>
        </w:rPr>
        <w:t>deiner</w:t>
      </w:r>
      <w:proofErr w:type="spellEnd"/>
      <w:r>
        <w:rPr>
          <w:b/>
          <w:sz w:val="24"/>
          <w:szCs w:val="24"/>
          <w:lang w:val="en-US"/>
        </w:rPr>
        <w:t xml:space="preserve"> </w:t>
      </w:r>
      <w:proofErr w:type="spellStart"/>
      <w:r>
        <w:rPr>
          <w:b/>
          <w:sz w:val="24"/>
          <w:szCs w:val="24"/>
          <w:lang w:val="en-US"/>
        </w:rPr>
        <w:t>Meinung</w:t>
      </w:r>
      <w:proofErr w:type="spellEnd"/>
      <w:r>
        <w:rPr>
          <w:b/>
          <w:sz w:val="24"/>
          <w:szCs w:val="24"/>
          <w:lang w:val="en-US"/>
        </w:rPr>
        <w:t xml:space="preserve"> </w:t>
      </w:r>
      <w:proofErr w:type="spellStart"/>
      <w:r>
        <w:rPr>
          <w:b/>
          <w:sz w:val="24"/>
          <w:szCs w:val="24"/>
          <w:lang w:val="en-US"/>
        </w:rPr>
        <w:t>nach</w:t>
      </w:r>
      <w:proofErr w:type="spellEnd"/>
      <w:r>
        <w:rPr>
          <w:b/>
          <w:sz w:val="24"/>
          <w:szCs w:val="24"/>
          <w:lang w:val="en-US"/>
        </w:rPr>
        <w:t xml:space="preserve"> </w:t>
      </w:r>
      <w:proofErr w:type="spellStart"/>
      <w:r>
        <w:rPr>
          <w:b/>
          <w:sz w:val="24"/>
          <w:szCs w:val="24"/>
          <w:lang w:val="en-US"/>
        </w:rPr>
        <w:t>richtig</w:t>
      </w:r>
      <w:proofErr w:type="spellEnd"/>
      <w:r>
        <w:rPr>
          <w:b/>
          <w:sz w:val="24"/>
          <w:szCs w:val="24"/>
          <w:lang w:val="en-US"/>
        </w:rPr>
        <w:t xml:space="preserve"> </w:t>
      </w:r>
      <w:proofErr w:type="spellStart"/>
      <w:r>
        <w:rPr>
          <w:b/>
          <w:sz w:val="24"/>
          <w:szCs w:val="24"/>
          <w:lang w:val="en-US"/>
        </w:rPr>
        <w:t>sind</w:t>
      </w:r>
      <w:proofErr w:type="spellEnd"/>
      <w:r>
        <w:rPr>
          <w:b/>
          <w:sz w:val="24"/>
          <w:szCs w:val="24"/>
          <w:lang w:val="en-US"/>
        </w:rPr>
        <w:t xml:space="preserve"> </w:t>
      </w:r>
      <w:proofErr w:type="spellStart"/>
      <w:r>
        <w:rPr>
          <w:b/>
          <w:sz w:val="24"/>
          <w:szCs w:val="24"/>
          <w:lang w:val="en-US"/>
        </w:rPr>
        <w:t>oder</w:t>
      </w:r>
      <w:proofErr w:type="spellEnd"/>
      <w:r>
        <w:rPr>
          <w:b/>
          <w:sz w:val="24"/>
          <w:szCs w:val="24"/>
          <w:lang w:val="en-US"/>
        </w:rPr>
        <w:t xml:space="preserve"> </w:t>
      </w:r>
      <w:proofErr w:type="spellStart"/>
      <w:r>
        <w:rPr>
          <w:b/>
          <w:sz w:val="24"/>
          <w:szCs w:val="24"/>
          <w:lang w:val="en-US"/>
        </w:rPr>
        <w:t>nicht</w:t>
      </w:r>
      <w:proofErr w:type="spellEnd"/>
      <w:r>
        <w:rPr>
          <w:b/>
          <w:sz w:val="24"/>
          <w:szCs w:val="24"/>
          <w:lang w:val="en-US"/>
        </w:rPr>
        <w:t>.</w:t>
      </w:r>
    </w:p>
    <w:p w:rsidR="009B463D" w:rsidRPr="005B10C0" w:rsidRDefault="009B463D" w:rsidP="009B463D">
      <w:pPr>
        <w:rPr>
          <w:sz w:val="24"/>
          <w:szCs w:val="24"/>
          <w:lang w:val="en-US"/>
        </w:rPr>
      </w:pPr>
      <w:r w:rsidRPr="005B10C0">
        <w:rPr>
          <w:sz w:val="24"/>
          <w:szCs w:val="24"/>
          <w:lang w:val="en-US"/>
        </w:rPr>
        <w:t xml:space="preserve">Man hat das </w:t>
      </w:r>
      <w:proofErr w:type="spellStart"/>
      <w:r w:rsidRPr="005B10C0">
        <w:rPr>
          <w:sz w:val="24"/>
          <w:szCs w:val="24"/>
          <w:lang w:val="en-US"/>
        </w:rPr>
        <w:t>Thema</w:t>
      </w:r>
      <w:proofErr w:type="spellEnd"/>
      <w:r w:rsidRPr="005B10C0">
        <w:rPr>
          <w:sz w:val="24"/>
          <w:szCs w:val="24"/>
          <w:lang w:val="en-US"/>
        </w:rPr>
        <w:t xml:space="preserve"> </w:t>
      </w:r>
      <w:proofErr w:type="spellStart"/>
      <w:r w:rsidRPr="005B10C0">
        <w:rPr>
          <w:sz w:val="24"/>
          <w:szCs w:val="24"/>
          <w:lang w:val="en-US"/>
        </w:rPr>
        <w:t>aufgegriffen</w:t>
      </w:r>
      <w:proofErr w:type="spellEnd"/>
    </w:p>
    <w:p w:rsidR="009B463D" w:rsidRPr="00EA52E2" w:rsidRDefault="009B463D" w:rsidP="009B463D">
      <w:pPr>
        <w:rPr>
          <w:sz w:val="24"/>
          <w:szCs w:val="24"/>
          <w:lang w:val="en-US"/>
        </w:rPr>
      </w:pPr>
      <w:proofErr w:type="spellStart"/>
      <w:r w:rsidRPr="00EA52E2">
        <w:rPr>
          <w:sz w:val="24"/>
          <w:szCs w:val="24"/>
          <w:lang w:val="en-US"/>
        </w:rPr>
        <w:t>Wie</w:t>
      </w:r>
      <w:proofErr w:type="spellEnd"/>
      <w:r w:rsidRPr="00EA52E2">
        <w:rPr>
          <w:sz w:val="24"/>
          <w:szCs w:val="24"/>
          <w:lang w:val="en-US"/>
        </w:rPr>
        <w:t xml:space="preserve"> war </w:t>
      </w:r>
      <w:proofErr w:type="spellStart"/>
      <w:r w:rsidRPr="00EA52E2">
        <w:rPr>
          <w:sz w:val="24"/>
          <w:szCs w:val="24"/>
          <w:lang w:val="en-US"/>
        </w:rPr>
        <w:t>di</w:t>
      </w:r>
      <w:proofErr w:type="spellEnd"/>
      <w:r w:rsidRPr="00EA52E2">
        <w:rPr>
          <w:sz w:val="24"/>
          <w:szCs w:val="24"/>
          <w:lang w:val="en-US"/>
        </w:rPr>
        <w:t xml:space="preserve"> </w:t>
      </w:r>
      <w:proofErr w:type="spellStart"/>
      <w:r w:rsidRPr="00EA52E2">
        <w:rPr>
          <w:sz w:val="24"/>
          <w:szCs w:val="24"/>
          <w:lang w:val="en-US"/>
        </w:rPr>
        <w:t>Reaktion</w:t>
      </w:r>
      <w:proofErr w:type="spellEnd"/>
      <w:r w:rsidRPr="00EA52E2">
        <w:rPr>
          <w:sz w:val="24"/>
          <w:szCs w:val="24"/>
          <w:lang w:val="en-US"/>
        </w:rPr>
        <w:t xml:space="preserve"> </w:t>
      </w:r>
      <w:proofErr w:type="spellStart"/>
      <w:r w:rsidRPr="00EA52E2">
        <w:rPr>
          <w:sz w:val="24"/>
          <w:szCs w:val="24"/>
          <w:lang w:val="en-US"/>
        </w:rPr>
        <w:t>zum</w:t>
      </w:r>
      <w:proofErr w:type="spellEnd"/>
      <w:r w:rsidRPr="00EA52E2">
        <w:rPr>
          <w:sz w:val="24"/>
          <w:szCs w:val="24"/>
          <w:lang w:val="en-US"/>
        </w:rPr>
        <w:t xml:space="preserve"> </w:t>
      </w:r>
      <w:proofErr w:type="spellStart"/>
      <w:r w:rsidRPr="00EA52E2">
        <w:rPr>
          <w:sz w:val="24"/>
          <w:szCs w:val="24"/>
          <w:lang w:val="en-US"/>
        </w:rPr>
        <w:t>Thema</w:t>
      </w:r>
      <w:proofErr w:type="spellEnd"/>
      <w:r w:rsidRPr="00EA52E2">
        <w:rPr>
          <w:sz w:val="24"/>
          <w:szCs w:val="24"/>
          <w:lang w:val="en-US"/>
        </w:rPr>
        <w:t xml:space="preserve"> </w:t>
      </w:r>
      <w:proofErr w:type="spellStart"/>
      <w:r w:rsidRPr="00EA52E2">
        <w:rPr>
          <w:sz w:val="24"/>
          <w:szCs w:val="24"/>
          <w:lang w:val="en-US"/>
        </w:rPr>
        <w:t>Organspende</w:t>
      </w:r>
      <w:proofErr w:type="spellEnd"/>
      <w:r w:rsidRPr="00EA52E2">
        <w:rPr>
          <w:sz w:val="24"/>
          <w:szCs w:val="24"/>
          <w:lang w:val="en-US"/>
        </w:rPr>
        <w:t>?</w:t>
      </w:r>
    </w:p>
    <w:p w:rsidR="009B463D" w:rsidRPr="005B10C0" w:rsidRDefault="009B463D" w:rsidP="009B463D">
      <w:pPr>
        <w:jc w:val="both"/>
        <w:rPr>
          <w:sz w:val="24"/>
          <w:szCs w:val="24"/>
          <w:lang w:val="en-US"/>
        </w:rPr>
      </w:pPr>
      <w:r w:rsidRPr="005B10C0">
        <w:rPr>
          <w:sz w:val="24"/>
          <w:szCs w:val="24"/>
          <w:lang w:val="en-US"/>
        </w:rPr>
        <w:t xml:space="preserve">Die  </w:t>
      </w:r>
      <w:proofErr w:type="spellStart"/>
      <w:r w:rsidRPr="005B10C0">
        <w:rPr>
          <w:sz w:val="24"/>
          <w:szCs w:val="24"/>
          <w:lang w:val="en-US"/>
        </w:rPr>
        <w:t>Leute</w:t>
      </w:r>
      <w:proofErr w:type="spellEnd"/>
      <w:r w:rsidRPr="005B10C0">
        <w:rPr>
          <w:sz w:val="24"/>
          <w:szCs w:val="24"/>
          <w:lang w:val="en-US"/>
        </w:rPr>
        <w:t xml:space="preserve"> </w:t>
      </w:r>
      <w:proofErr w:type="spellStart"/>
      <w:r w:rsidRPr="005B10C0">
        <w:rPr>
          <w:sz w:val="24"/>
          <w:szCs w:val="24"/>
          <w:lang w:val="en-US"/>
        </w:rPr>
        <w:t>haben</w:t>
      </w:r>
      <w:proofErr w:type="spellEnd"/>
      <w:r w:rsidRPr="005B10C0">
        <w:rPr>
          <w:sz w:val="24"/>
          <w:szCs w:val="24"/>
          <w:lang w:val="en-US"/>
        </w:rPr>
        <w:t xml:space="preserve"> </w:t>
      </w:r>
      <w:proofErr w:type="spellStart"/>
      <w:r w:rsidRPr="005B10C0">
        <w:rPr>
          <w:sz w:val="24"/>
          <w:szCs w:val="24"/>
          <w:lang w:val="en-US"/>
        </w:rPr>
        <w:t>erstaunlich</w:t>
      </w:r>
      <w:proofErr w:type="spellEnd"/>
      <w:r w:rsidRPr="005B10C0">
        <w:rPr>
          <w:sz w:val="24"/>
          <w:szCs w:val="24"/>
          <w:lang w:val="en-US"/>
        </w:rPr>
        <w:t xml:space="preserve"> emotional </w:t>
      </w:r>
      <w:proofErr w:type="spellStart"/>
      <w:r w:rsidRPr="005B10C0">
        <w:rPr>
          <w:sz w:val="24"/>
          <w:szCs w:val="24"/>
          <w:lang w:val="en-US"/>
        </w:rPr>
        <w:t>reagiert</w:t>
      </w:r>
      <w:proofErr w:type="spellEnd"/>
      <w:r w:rsidRPr="005B10C0">
        <w:rPr>
          <w:sz w:val="24"/>
          <w:szCs w:val="24"/>
          <w:lang w:val="en-US"/>
        </w:rPr>
        <w:t xml:space="preserve"> und </w:t>
      </w:r>
      <w:proofErr w:type="spellStart"/>
      <w:r w:rsidRPr="005B10C0">
        <w:rPr>
          <w:sz w:val="24"/>
          <w:szCs w:val="24"/>
          <w:lang w:val="en-US"/>
        </w:rPr>
        <w:t>vor</w:t>
      </w:r>
      <w:proofErr w:type="spellEnd"/>
      <w:r w:rsidRPr="005B10C0">
        <w:rPr>
          <w:sz w:val="24"/>
          <w:szCs w:val="24"/>
          <w:lang w:val="en-US"/>
        </w:rPr>
        <w:t xml:space="preserve"> </w:t>
      </w:r>
      <w:proofErr w:type="spellStart"/>
      <w:r w:rsidRPr="005B10C0">
        <w:rPr>
          <w:sz w:val="24"/>
          <w:szCs w:val="24"/>
          <w:lang w:val="en-US"/>
        </w:rPr>
        <w:t>der</w:t>
      </w:r>
      <w:proofErr w:type="spellEnd"/>
      <w:r w:rsidRPr="005B10C0">
        <w:rPr>
          <w:sz w:val="24"/>
          <w:szCs w:val="24"/>
          <w:lang w:val="en-US"/>
        </w:rPr>
        <w:t xml:space="preserve"> </w:t>
      </w:r>
      <w:proofErr w:type="spellStart"/>
      <w:r w:rsidRPr="005B10C0">
        <w:rPr>
          <w:sz w:val="24"/>
          <w:szCs w:val="24"/>
          <w:lang w:val="en-US"/>
        </w:rPr>
        <w:t>Sendung</w:t>
      </w:r>
      <w:proofErr w:type="spellEnd"/>
      <w:r w:rsidRPr="005B10C0">
        <w:rPr>
          <w:sz w:val="24"/>
          <w:szCs w:val="24"/>
          <w:lang w:val="en-US"/>
        </w:rPr>
        <w:t xml:space="preserve"> hat man </w:t>
      </w:r>
      <w:proofErr w:type="spellStart"/>
      <w:r w:rsidRPr="005B10C0">
        <w:rPr>
          <w:sz w:val="24"/>
          <w:szCs w:val="24"/>
          <w:lang w:val="en-US"/>
        </w:rPr>
        <w:t>auch</w:t>
      </w:r>
      <w:proofErr w:type="spellEnd"/>
      <w:r w:rsidRPr="005B10C0">
        <w:rPr>
          <w:sz w:val="24"/>
          <w:szCs w:val="24"/>
          <w:lang w:val="en-US"/>
        </w:rPr>
        <w:t xml:space="preserve"> </w:t>
      </w:r>
      <w:proofErr w:type="spellStart"/>
      <w:r w:rsidRPr="005B10C0">
        <w:rPr>
          <w:sz w:val="24"/>
          <w:szCs w:val="24"/>
          <w:lang w:val="en-US"/>
        </w:rPr>
        <w:t>diskutiert</w:t>
      </w:r>
      <w:proofErr w:type="spellEnd"/>
      <w:r w:rsidRPr="005B10C0">
        <w:rPr>
          <w:sz w:val="24"/>
          <w:szCs w:val="24"/>
          <w:lang w:val="en-US"/>
        </w:rPr>
        <w:t xml:space="preserve">. Es </w:t>
      </w:r>
      <w:proofErr w:type="spellStart"/>
      <w:r w:rsidRPr="005B10C0">
        <w:rPr>
          <w:sz w:val="24"/>
          <w:szCs w:val="24"/>
          <w:lang w:val="en-US"/>
        </w:rPr>
        <w:t>wurde</w:t>
      </w:r>
      <w:proofErr w:type="spellEnd"/>
      <w:r w:rsidRPr="005B10C0">
        <w:rPr>
          <w:sz w:val="24"/>
          <w:szCs w:val="24"/>
          <w:lang w:val="en-US"/>
        </w:rPr>
        <w:t xml:space="preserve"> </w:t>
      </w:r>
      <w:proofErr w:type="spellStart"/>
      <w:r w:rsidRPr="005B10C0">
        <w:rPr>
          <w:sz w:val="24"/>
          <w:szCs w:val="24"/>
          <w:lang w:val="en-US"/>
        </w:rPr>
        <w:t>intensiv</w:t>
      </w:r>
      <w:proofErr w:type="spellEnd"/>
      <w:r w:rsidRPr="005B10C0">
        <w:rPr>
          <w:sz w:val="24"/>
          <w:szCs w:val="24"/>
          <w:lang w:val="en-US"/>
        </w:rPr>
        <w:t xml:space="preserve"> </w:t>
      </w:r>
      <w:proofErr w:type="spellStart"/>
      <w:r w:rsidRPr="005B10C0">
        <w:rPr>
          <w:sz w:val="24"/>
          <w:szCs w:val="24"/>
          <w:lang w:val="en-US"/>
        </w:rPr>
        <w:t>diskutiert</w:t>
      </w:r>
      <w:proofErr w:type="spellEnd"/>
      <w:r w:rsidRPr="005B10C0">
        <w:rPr>
          <w:sz w:val="24"/>
          <w:szCs w:val="24"/>
          <w:lang w:val="en-US"/>
        </w:rPr>
        <w:t xml:space="preserve">, </w:t>
      </w:r>
      <w:proofErr w:type="spellStart"/>
      <w:r w:rsidRPr="005B10C0">
        <w:rPr>
          <w:sz w:val="24"/>
          <w:szCs w:val="24"/>
          <w:lang w:val="en-US"/>
        </w:rPr>
        <w:t>es</w:t>
      </w:r>
      <w:proofErr w:type="spellEnd"/>
      <w:r w:rsidRPr="005B10C0">
        <w:rPr>
          <w:sz w:val="24"/>
          <w:szCs w:val="24"/>
          <w:lang w:val="en-US"/>
        </w:rPr>
        <w:t xml:space="preserve"> gab </w:t>
      </w:r>
      <w:proofErr w:type="spellStart"/>
      <w:r w:rsidRPr="005B10C0">
        <w:rPr>
          <w:sz w:val="24"/>
          <w:szCs w:val="24"/>
          <w:lang w:val="en-US"/>
        </w:rPr>
        <w:t>bis</w:t>
      </w:r>
      <w:proofErr w:type="spellEnd"/>
      <w:r w:rsidRPr="005B10C0">
        <w:rPr>
          <w:sz w:val="24"/>
          <w:szCs w:val="24"/>
          <w:lang w:val="en-US"/>
        </w:rPr>
        <w:t xml:space="preserve"> </w:t>
      </w:r>
      <w:proofErr w:type="spellStart"/>
      <w:r w:rsidRPr="005B10C0">
        <w:rPr>
          <w:sz w:val="24"/>
          <w:szCs w:val="24"/>
          <w:lang w:val="en-US"/>
        </w:rPr>
        <w:t>mehr</w:t>
      </w:r>
      <w:proofErr w:type="spellEnd"/>
      <w:r w:rsidRPr="005B10C0">
        <w:rPr>
          <w:sz w:val="24"/>
          <w:szCs w:val="24"/>
          <w:lang w:val="en-US"/>
        </w:rPr>
        <w:t xml:space="preserve"> </w:t>
      </w:r>
      <w:proofErr w:type="spellStart"/>
      <w:r w:rsidRPr="005B10C0">
        <w:rPr>
          <w:sz w:val="24"/>
          <w:szCs w:val="24"/>
          <w:lang w:val="en-US"/>
        </w:rPr>
        <w:t>als</w:t>
      </w:r>
      <w:proofErr w:type="spellEnd"/>
      <w:r w:rsidRPr="005B10C0">
        <w:rPr>
          <w:sz w:val="24"/>
          <w:szCs w:val="24"/>
          <w:lang w:val="en-US"/>
        </w:rPr>
        <w:t xml:space="preserve">  700 </w:t>
      </w:r>
      <w:proofErr w:type="spellStart"/>
      <w:r w:rsidRPr="005B10C0">
        <w:rPr>
          <w:sz w:val="24"/>
          <w:szCs w:val="24"/>
          <w:lang w:val="en-US"/>
        </w:rPr>
        <w:t>Kommentare</w:t>
      </w:r>
      <w:proofErr w:type="spellEnd"/>
      <w:r w:rsidRPr="005B10C0">
        <w:rPr>
          <w:sz w:val="24"/>
          <w:szCs w:val="24"/>
          <w:lang w:val="en-US"/>
        </w:rPr>
        <w:t xml:space="preserve"> auf </w:t>
      </w:r>
      <w:proofErr w:type="spellStart"/>
      <w:r w:rsidRPr="005B10C0">
        <w:rPr>
          <w:sz w:val="24"/>
          <w:szCs w:val="24"/>
          <w:lang w:val="en-US"/>
        </w:rPr>
        <w:t>fb</w:t>
      </w:r>
      <w:proofErr w:type="spellEnd"/>
      <w:r>
        <w:rPr>
          <w:sz w:val="24"/>
          <w:szCs w:val="24"/>
          <w:lang w:val="en-US"/>
        </w:rPr>
        <w:t>.</w:t>
      </w:r>
    </w:p>
    <w:p w:rsidR="009B463D" w:rsidRPr="005B10C0" w:rsidRDefault="009B463D" w:rsidP="009B463D">
      <w:pPr>
        <w:jc w:val="both"/>
        <w:rPr>
          <w:sz w:val="24"/>
          <w:szCs w:val="24"/>
          <w:lang w:val="en-US"/>
        </w:rPr>
      </w:pPr>
      <w:proofErr w:type="spellStart"/>
      <w:r w:rsidRPr="005B10C0">
        <w:rPr>
          <w:sz w:val="24"/>
          <w:szCs w:val="24"/>
          <w:lang w:val="en-US"/>
        </w:rPr>
        <w:t>Wuerdest</w:t>
      </w:r>
      <w:proofErr w:type="spellEnd"/>
      <w:r w:rsidRPr="005B10C0">
        <w:rPr>
          <w:sz w:val="24"/>
          <w:szCs w:val="24"/>
          <w:lang w:val="en-US"/>
        </w:rPr>
        <w:t xml:space="preserve"> du </w:t>
      </w:r>
      <w:proofErr w:type="spellStart"/>
      <w:r w:rsidRPr="005B10C0">
        <w:rPr>
          <w:sz w:val="24"/>
          <w:szCs w:val="24"/>
          <w:lang w:val="en-US"/>
        </w:rPr>
        <w:t>persoenlich</w:t>
      </w:r>
      <w:proofErr w:type="spellEnd"/>
      <w:r w:rsidRPr="005B10C0">
        <w:rPr>
          <w:sz w:val="24"/>
          <w:szCs w:val="24"/>
          <w:lang w:val="en-US"/>
        </w:rPr>
        <w:t xml:space="preserve"> </w:t>
      </w:r>
      <w:proofErr w:type="spellStart"/>
      <w:r w:rsidRPr="005B10C0">
        <w:rPr>
          <w:sz w:val="24"/>
          <w:szCs w:val="24"/>
          <w:lang w:val="en-US"/>
        </w:rPr>
        <w:t>deine</w:t>
      </w:r>
      <w:proofErr w:type="spellEnd"/>
      <w:r w:rsidRPr="005B10C0">
        <w:rPr>
          <w:sz w:val="24"/>
          <w:szCs w:val="24"/>
          <w:lang w:val="en-US"/>
        </w:rPr>
        <w:t xml:space="preserve"> </w:t>
      </w:r>
      <w:proofErr w:type="spellStart"/>
      <w:r w:rsidRPr="005B10C0">
        <w:rPr>
          <w:sz w:val="24"/>
          <w:szCs w:val="24"/>
          <w:lang w:val="en-US"/>
        </w:rPr>
        <w:t>Organe</w:t>
      </w:r>
      <w:proofErr w:type="spellEnd"/>
      <w:r w:rsidRPr="005B10C0">
        <w:rPr>
          <w:sz w:val="24"/>
          <w:szCs w:val="24"/>
          <w:lang w:val="en-US"/>
        </w:rPr>
        <w:t xml:space="preserve"> </w:t>
      </w:r>
      <w:proofErr w:type="spellStart"/>
      <w:r w:rsidRPr="005B10C0">
        <w:rPr>
          <w:sz w:val="24"/>
          <w:szCs w:val="24"/>
          <w:lang w:val="en-US"/>
        </w:rPr>
        <w:t>spenden</w:t>
      </w:r>
      <w:proofErr w:type="spellEnd"/>
      <w:r w:rsidRPr="005B10C0">
        <w:rPr>
          <w:sz w:val="24"/>
          <w:szCs w:val="24"/>
          <w:lang w:val="en-US"/>
        </w:rPr>
        <w:t>?</w:t>
      </w:r>
    </w:p>
    <w:p w:rsidR="009B463D" w:rsidRPr="005B10C0" w:rsidRDefault="009B463D" w:rsidP="009B463D">
      <w:pPr>
        <w:jc w:val="both"/>
        <w:rPr>
          <w:sz w:val="24"/>
          <w:szCs w:val="24"/>
          <w:lang w:val="en-US"/>
        </w:rPr>
      </w:pPr>
      <w:proofErr w:type="spellStart"/>
      <w:r w:rsidRPr="005B10C0">
        <w:rPr>
          <w:sz w:val="24"/>
          <w:szCs w:val="24"/>
          <w:lang w:val="en-US"/>
        </w:rPr>
        <w:t>Auch</w:t>
      </w:r>
      <w:proofErr w:type="spellEnd"/>
      <w:r w:rsidRPr="005B10C0">
        <w:rPr>
          <w:sz w:val="24"/>
          <w:szCs w:val="24"/>
          <w:lang w:val="en-US"/>
        </w:rPr>
        <w:t xml:space="preserve"> </w:t>
      </w:r>
      <w:proofErr w:type="spellStart"/>
      <w:r w:rsidRPr="005B10C0">
        <w:rPr>
          <w:sz w:val="24"/>
          <w:szCs w:val="24"/>
          <w:lang w:val="en-US"/>
        </w:rPr>
        <w:t>gestern</w:t>
      </w:r>
      <w:proofErr w:type="spellEnd"/>
      <w:r w:rsidRPr="005B10C0">
        <w:rPr>
          <w:sz w:val="24"/>
          <w:szCs w:val="24"/>
          <w:lang w:val="en-US"/>
        </w:rPr>
        <w:t xml:space="preserve"> </w:t>
      </w:r>
      <w:proofErr w:type="spellStart"/>
      <w:r w:rsidRPr="005B10C0">
        <w:rPr>
          <w:sz w:val="24"/>
          <w:szCs w:val="24"/>
          <w:lang w:val="en-US"/>
        </w:rPr>
        <w:t>Abend</w:t>
      </w:r>
      <w:proofErr w:type="spellEnd"/>
      <w:r w:rsidRPr="005B10C0">
        <w:rPr>
          <w:sz w:val="24"/>
          <w:szCs w:val="24"/>
          <w:lang w:val="en-US"/>
        </w:rPr>
        <w:t xml:space="preserve"> </w:t>
      </w:r>
      <w:proofErr w:type="spellStart"/>
      <w:r w:rsidRPr="005B10C0">
        <w:rPr>
          <w:sz w:val="24"/>
          <w:szCs w:val="24"/>
          <w:lang w:val="en-US"/>
        </w:rPr>
        <w:t>haben</w:t>
      </w:r>
      <w:proofErr w:type="spellEnd"/>
      <w:r w:rsidRPr="005B10C0">
        <w:rPr>
          <w:sz w:val="24"/>
          <w:szCs w:val="24"/>
          <w:lang w:val="en-US"/>
        </w:rPr>
        <w:t xml:space="preserve"> </w:t>
      </w:r>
      <w:proofErr w:type="spellStart"/>
      <w:r w:rsidRPr="005B10C0">
        <w:rPr>
          <w:sz w:val="24"/>
          <w:szCs w:val="24"/>
          <w:lang w:val="en-US"/>
        </w:rPr>
        <w:t>vier</w:t>
      </w:r>
      <w:proofErr w:type="spellEnd"/>
      <w:r w:rsidRPr="005B10C0">
        <w:rPr>
          <w:sz w:val="24"/>
          <w:szCs w:val="24"/>
          <w:lang w:val="en-US"/>
        </w:rPr>
        <w:t xml:space="preserve"> </w:t>
      </w:r>
      <w:proofErr w:type="spellStart"/>
      <w:r w:rsidRPr="005B10C0">
        <w:rPr>
          <w:sz w:val="24"/>
          <w:szCs w:val="24"/>
          <w:lang w:val="en-US"/>
        </w:rPr>
        <w:t>Anrufe</w:t>
      </w:r>
      <w:proofErr w:type="spellEnd"/>
      <w:r w:rsidRPr="005B10C0">
        <w:rPr>
          <w:sz w:val="24"/>
          <w:szCs w:val="24"/>
          <w:lang w:val="en-US"/>
        </w:rPr>
        <w:t xml:space="preserve"> </w:t>
      </w:r>
      <w:proofErr w:type="spellStart"/>
      <w:r w:rsidRPr="005B10C0">
        <w:rPr>
          <w:sz w:val="24"/>
          <w:szCs w:val="24"/>
          <w:lang w:val="en-US"/>
        </w:rPr>
        <w:t>gezeigt</w:t>
      </w:r>
      <w:proofErr w:type="spellEnd"/>
      <w:r w:rsidRPr="005B10C0">
        <w:rPr>
          <w:sz w:val="24"/>
          <w:szCs w:val="24"/>
          <w:lang w:val="en-US"/>
        </w:rPr>
        <w:t xml:space="preserve">, </w:t>
      </w:r>
      <w:proofErr w:type="spellStart"/>
      <w:r w:rsidRPr="005B10C0">
        <w:rPr>
          <w:sz w:val="24"/>
          <w:szCs w:val="24"/>
          <w:lang w:val="en-US"/>
        </w:rPr>
        <w:t>wie</w:t>
      </w:r>
      <w:proofErr w:type="spellEnd"/>
      <w:r w:rsidRPr="005B10C0">
        <w:rPr>
          <w:sz w:val="24"/>
          <w:szCs w:val="24"/>
          <w:lang w:val="en-US"/>
        </w:rPr>
        <w:t xml:space="preserve"> </w:t>
      </w:r>
      <w:proofErr w:type="spellStart"/>
      <w:r w:rsidRPr="005B10C0">
        <w:rPr>
          <w:sz w:val="24"/>
          <w:szCs w:val="24"/>
          <w:lang w:val="en-US"/>
        </w:rPr>
        <w:t>sehr</w:t>
      </w:r>
      <w:proofErr w:type="spellEnd"/>
      <w:r w:rsidRPr="005B10C0">
        <w:rPr>
          <w:sz w:val="24"/>
          <w:szCs w:val="24"/>
          <w:lang w:val="en-US"/>
        </w:rPr>
        <w:t xml:space="preserve"> dieses </w:t>
      </w:r>
      <w:proofErr w:type="spellStart"/>
      <w:r w:rsidRPr="005B10C0">
        <w:rPr>
          <w:sz w:val="24"/>
          <w:szCs w:val="24"/>
          <w:lang w:val="en-US"/>
        </w:rPr>
        <w:t>Thema</w:t>
      </w:r>
      <w:proofErr w:type="spellEnd"/>
      <w:r w:rsidRPr="005B10C0">
        <w:rPr>
          <w:sz w:val="24"/>
          <w:szCs w:val="24"/>
          <w:lang w:val="en-US"/>
        </w:rPr>
        <w:t xml:space="preserve"> die </w:t>
      </w:r>
      <w:proofErr w:type="spellStart"/>
      <w:r w:rsidRPr="005B10C0">
        <w:rPr>
          <w:sz w:val="24"/>
          <w:szCs w:val="24"/>
          <w:lang w:val="en-US"/>
        </w:rPr>
        <w:t>Menschen</w:t>
      </w:r>
      <w:proofErr w:type="spellEnd"/>
      <w:r w:rsidRPr="005B10C0">
        <w:rPr>
          <w:sz w:val="24"/>
          <w:szCs w:val="24"/>
          <w:lang w:val="en-US"/>
        </w:rPr>
        <w:t xml:space="preserve"> </w:t>
      </w:r>
      <w:proofErr w:type="spellStart"/>
      <w:r w:rsidRPr="005B10C0">
        <w:rPr>
          <w:sz w:val="24"/>
          <w:szCs w:val="24"/>
          <w:lang w:val="en-US"/>
        </w:rPr>
        <w:t>beschaeftigt</w:t>
      </w:r>
      <w:proofErr w:type="spellEnd"/>
      <w:r w:rsidRPr="005B10C0">
        <w:rPr>
          <w:sz w:val="24"/>
          <w:szCs w:val="24"/>
          <w:lang w:val="en-US"/>
        </w:rPr>
        <w:t>.</w:t>
      </w:r>
    </w:p>
    <w:p w:rsidR="009B463D" w:rsidRPr="005B10C0" w:rsidRDefault="009B463D" w:rsidP="009B463D">
      <w:pPr>
        <w:jc w:val="both"/>
        <w:rPr>
          <w:sz w:val="24"/>
          <w:szCs w:val="24"/>
          <w:lang w:val="en-US"/>
        </w:rPr>
      </w:pPr>
      <w:proofErr w:type="spellStart"/>
      <w:r w:rsidRPr="005B10C0">
        <w:rPr>
          <w:sz w:val="24"/>
          <w:szCs w:val="24"/>
          <w:lang w:val="en-US"/>
        </w:rPr>
        <w:t>Ich</w:t>
      </w:r>
      <w:proofErr w:type="spellEnd"/>
      <w:r w:rsidRPr="005B10C0">
        <w:rPr>
          <w:sz w:val="24"/>
          <w:szCs w:val="24"/>
          <w:lang w:val="en-US"/>
        </w:rPr>
        <w:t xml:space="preserve"> </w:t>
      </w:r>
      <w:proofErr w:type="spellStart"/>
      <w:r w:rsidRPr="005B10C0">
        <w:rPr>
          <w:sz w:val="24"/>
          <w:szCs w:val="24"/>
          <w:lang w:val="en-US"/>
        </w:rPr>
        <w:t>habe</w:t>
      </w:r>
      <w:proofErr w:type="spellEnd"/>
      <w:r w:rsidRPr="005B10C0">
        <w:rPr>
          <w:sz w:val="24"/>
          <w:szCs w:val="24"/>
          <w:lang w:val="en-US"/>
        </w:rPr>
        <w:t xml:space="preserve"> </w:t>
      </w:r>
      <w:proofErr w:type="spellStart"/>
      <w:r w:rsidRPr="005B10C0">
        <w:rPr>
          <w:sz w:val="24"/>
          <w:szCs w:val="24"/>
          <w:lang w:val="en-US"/>
        </w:rPr>
        <w:t>es</w:t>
      </w:r>
      <w:proofErr w:type="spellEnd"/>
      <w:r w:rsidRPr="005B10C0">
        <w:rPr>
          <w:sz w:val="24"/>
          <w:szCs w:val="24"/>
          <w:lang w:val="en-US"/>
        </w:rPr>
        <w:t xml:space="preserve"> </w:t>
      </w:r>
      <w:proofErr w:type="spellStart"/>
      <w:r w:rsidRPr="005B10C0">
        <w:rPr>
          <w:sz w:val="24"/>
          <w:szCs w:val="24"/>
          <w:lang w:val="en-US"/>
        </w:rPr>
        <w:t>selbst</w:t>
      </w:r>
      <w:proofErr w:type="spellEnd"/>
      <w:r w:rsidRPr="005B10C0">
        <w:rPr>
          <w:sz w:val="24"/>
          <w:szCs w:val="24"/>
          <w:lang w:val="en-US"/>
        </w:rPr>
        <w:t xml:space="preserve"> </w:t>
      </w:r>
      <w:proofErr w:type="spellStart"/>
      <w:r w:rsidRPr="005B10C0">
        <w:rPr>
          <w:sz w:val="24"/>
          <w:szCs w:val="24"/>
          <w:lang w:val="en-US"/>
        </w:rPr>
        <w:t>bemerkt</w:t>
      </w:r>
      <w:proofErr w:type="spellEnd"/>
      <w:r w:rsidRPr="005B10C0">
        <w:rPr>
          <w:sz w:val="24"/>
          <w:szCs w:val="24"/>
          <w:lang w:val="en-US"/>
        </w:rPr>
        <w:t xml:space="preserve">, </w:t>
      </w:r>
      <w:proofErr w:type="spellStart"/>
      <w:r w:rsidRPr="005B10C0">
        <w:rPr>
          <w:sz w:val="24"/>
          <w:szCs w:val="24"/>
          <w:lang w:val="en-US"/>
        </w:rPr>
        <w:t>als</w:t>
      </w:r>
      <w:proofErr w:type="spellEnd"/>
      <w:r w:rsidRPr="005B10C0">
        <w:rPr>
          <w:sz w:val="24"/>
          <w:szCs w:val="24"/>
          <w:lang w:val="en-US"/>
        </w:rPr>
        <w:t xml:space="preserve"> </w:t>
      </w:r>
      <w:proofErr w:type="spellStart"/>
      <w:r w:rsidRPr="005B10C0">
        <w:rPr>
          <w:sz w:val="24"/>
          <w:szCs w:val="24"/>
          <w:lang w:val="en-US"/>
        </w:rPr>
        <w:t>ich</w:t>
      </w:r>
      <w:proofErr w:type="spellEnd"/>
      <w:r w:rsidRPr="005B10C0">
        <w:rPr>
          <w:sz w:val="24"/>
          <w:szCs w:val="24"/>
          <w:lang w:val="en-US"/>
        </w:rPr>
        <w:t xml:space="preserve"> </w:t>
      </w:r>
      <w:proofErr w:type="spellStart"/>
      <w:r w:rsidRPr="005B10C0">
        <w:rPr>
          <w:sz w:val="24"/>
          <w:szCs w:val="24"/>
          <w:lang w:val="en-US"/>
        </w:rPr>
        <w:t>diese</w:t>
      </w:r>
      <w:proofErr w:type="spellEnd"/>
      <w:r w:rsidRPr="005B10C0">
        <w:rPr>
          <w:sz w:val="24"/>
          <w:szCs w:val="24"/>
          <w:lang w:val="en-US"/>
        </w:rPr>
        <w:t xml:space="preserve"> </w:t>
      </w:r>
      <w:proofErr w:type="spellStart"/>
      <w:r w:rsidRPr="005B10C0">
        <w:rPr>
          <w:sz w:val="24"/>
          <w:szCs w:val="24"/>
          <w:lang w:val="en-US"/>
        </w:rPr>
        <w:t>Umfrage</w:t>
      </w:r>
      <w:proofErr w:type="spellEnd"/>
      <w:r w:rsidRPr="005B10C0">
        <w:rPr>
          <w:sz w:val="24"/>
          <w:szCs w:val="24"/>
          <w:lang w:val="en-US"/>
        </w:rPr>
        <w:t xml:space="preserve"> auf </w:t>
      </w:r>
      <w:proofErr w:type="spellStart"/>
      <w:r w:rsidRPr="005B10C0">
        <w:rPr>
          <w:sz w:val="24"/>
          <w:szCs w:val="24"/>
          <w:lang w:val="en-US"/>
        </w:rPr>
        <w:t>der</w:t>
      </w:r>
      <w:proofErr w:type="spellEnd"/>
      <w:r w:rsidRPr="005B10C0">
        <w:rPr>
          <w:sz w:val="24"/>
          <w:szCs w:val="24"/>
          <w:lang w:val="en-US"/>
        </w:rPr>
        <w:t xml:space="preserve"> </w:t>
      </w:r>
      <w:proofErr w:type="spellStart"/>
      <w:r w:rsidRPr="005B10C0">
        <w:rPr>
          <w:sz w:val="24"/>
          <w:szCs w:val="24"/>
          <w:lang w:val="en-US"/>
        </w:rPr>
        <w:t>Strasse</w:t>
      </w:r>
      <w:proofErr w:type="spellEnd"/>
      <w:r w:rsidRPr="005B10C0">
        <w:rPr>
          <w:sz w:val="24"/>
          <w:szCs w:val="24"/>
          <w:lang w:val="en-US"/>
        </w:rPr>
        <w:t xml:space="preserve"> </w:t>
      </w:r>
      <w:proofErr w:type="spellStart"/>
      <w:r w:rsidRPr="005B10C0">
        <w:rPr>
          <w:sz w:val="24"/>
          <w:szCs w:val="24"/>
          <w:lang w:val="en-US"/>
        </w:rPr>
        <w:t>gemacht</w:t>
      </w:r>
      <w:proofErr w:type="spellEnd"/>
      <w:r w:rsidRPr="005B10C0">
        <w:rPr>
          <w:sz w:val="24"/>
          <w:szCs w:val="24"/>
          <w:lang w:val="en-US"/>
        </w:rPr>
        <w:t xml:space="preserve"> </w:t>
      </w:r>
      <w:proofErr w:type="spellStart"/>
      <w:r w:rsidRPr="005B10C0">
        <w:rPr>
          <w:sz w:val="24"/>
          <w:szCs w:val="24"/>
          <w:lang w:val="en-US"/>
        </w:rPr>
        <w:t>habe</w:t>
      </w:r>
      <w:proofErr w:type="spellEnd"/>
      <w:r w:rsidRPr="005B10C0">
        <w:rPr>
          <w:sz w:val="24"/>
          <w:szCs w:val="24"/>
          <w:lang w:val="en-US"/>
        </w:rPr>
        <w:t xml:space="preserve">. Was </w:t>
      </w:r>
      <w:proofErr w:type="spellStart"/>
      <w:r w:rsidRPr="005B10C0">
        <w:rPr>
          <w:sz w:val="24"/>
          <w:szCs w:val="24"/>
          <w:lang w:val="en-US"/>
        </w:rPr>
        <w:t>haben</w:t>
      </w:r>
      <w:proofErr w:type="spellEnd"/>
      <w:r w:rsidRPr="005B10C0">
        <w:rPr>
          <w:sz w:val="24"/>
          <w:szCs w:val="24"/>
          <w:lang w:val="en-US"/>
        </w:rPr>
        <w:t xml:space="preserve"> </w:t>
      </w:r>
      <w:proofErr w:type="spellStart"/>
      <w:r w:rsidRPr="005B10C0">
        <w:rPr>
          <w:sz w:val="24"/>
          <w:szCs w:val="24"/>
          <w:lang w:val="en-US"/>
        </w:rPr>
        <w:t>Sie</w:t>
      </w:r>
      <w:proofErr w:type="spellEnd"/>
      <w:r w:rsidRPr="005B10C0">
        <w:rPr>
          <w:sz w:val="24"/>
          <w:szCs w:val="24"/>
          <w:lang w:val="en-US"/>
        </w:rPr>
        <w:t xml:space="preserve"> </w:t>
      </w:r>
      <w:proofErr w:type="spellStart"/>
      <w:r w:rsidRPr="005B10C0">
        <w:rPr>
          <w:sz w:val="24"/>
          <w:szCs w:val="24"/>
          <w:lang w:val="en-US"/>
        </w:rPr>
        <w:t>mit</w:t>
      </w:r>
      <w:proofErr w:type="spellEnd"/>
      <w:r w:rsidRPr="005B10C0">
        <w:rPr>
          <w:sz w:val="24"/>
          <w:szCs w:val="24"/>
          <w:lang w:val="en-US"/>
        </w:rPr>
        <w:t xml:space="preserve"> </w:t>
      </w:r>
      <w:proofErr w:type="spellStart"/>
      <w:r w:rsidRPr="005B10C0">
        <w:rPr>
          <w:sz w:val="24"/>
          <w:szCs w:val="24"/>
          <w:lang w:val="en-US"/>
        </w:rPr>
        <w:t>Organspendeausweis</w:t>
      </w:r>
      <w:proofErr w:type="spellEnd"/>
      <w:r w:rsidRPr="005B10C0">
        <w:rPr>
          <w:sz w:val="24"/>
          <w:szCs w:val="24"/>
          <w:lang w:val="en-US"/>
        </w:rPr>
        <w:t xml:space="preserve"> </w:t>
      </w:r>
      <w:proofErr w:type="spellStart"/>
      <w:r w:rsidRPr="005B10C0">
        <w:rPr>
          <w:sz w:val="24"/>
          <w:szCs w:val="24"/>
          <w:lang w:val="en-US"/>
        </w:rPr>
        <w:t>gemacht</w:t>
      </w:r>
      <w:proofErr w:type="spellEnd"/>
      <w:r w:rsidRPr="005B10C0">
        <w:rPr>
          <w:sz w:val="24"/>
          <w:szCs w:val="24"/>
          <w:lang w:val="en-US"/>
        </w:rPr>
        <w:t xml:space="preserve">? Den </w:t>
      </w:r>
      <w:proofErr w:type="spellStart"/>
      <w:r w:rsidRPr="005B10C0">
        <w:rPr>
          <w:sz w:val="24"/>
          <w:szCs w:val="24"/>
          <w:lang w:val="en-US"/>
        </w:rPr>
        <w:t>Sie</w:t>
      </w:r>
      <w:proofErr w:type="spellEnd"/>
      <w:r w:rsidRPr="005B10C0">
        <w:rPr>
          <w:sz w:val="24"/>
          <w:szCs w:val="24"/>
          <w:lang w:val="en-US"/>
        </w:rPr>
        <w:t xml:space="preserve">  in die </w:t>
      </w:r>
      <w:proofErr w:type="spellStart"/>
      <w:r w:rsidRPr="005B10C0">
        <w:rPr>
          <w:sz w:val="24"/>
          <w:szCs w:val="24"/>
          <w:lang w:val="en-US"/>
        </w:rPr>
        <w:t>Krankenkasse</w:t>
      </w:r>
      <w:proofErr w:type="spellEnd"/>
      <w:r w:rsidRPr="005B10C0">
        <w:rPr>
          <w:sz w:val="24"/>
          <w:szCs w:val="24"/>
          <w:lang w:val="en-US"/>
        </w:rPr>
        <w:t xml:space="preserve"> </w:t>
      </w:r>
      <w:proofErr w:type="spellStart"/>
      <w:r w:rsidRPr="005B10C0">
        <w:rPr>
          <w:sz w:val="24"/>
          <w:szCs w:val="24"/>
          <w:lang w:val="en-US"/>
        </w:rPr>
        <w:t>geschickt</w:t>
      </w:r>
      <w:proofErr w:type="spellEnd"/>
      <w:r w:rsidRPr="005B10C0">
        <w:rPr>
          <w:sz w:val="24"/>
          <w:szCs w:val="24"/>
          <w:lang w:val="en-US"/>
        </w:rPr>
        <w:t xml:space="preserve"> </w:t>
      </w:r>
      <w:proofErr w:type="spellStart"/>
      <w:r w:rsidRPr="005B10C0">
        <w:rPr>
          <w:sz w:val="24"/>
          <w:szCs w:val="24"/>
          <w:lang w:val="en-US"/>
        </w:rPr>
        <w:t>haben</w:t>
      </w:r>
      <w:proofErr w:type="spellEnd"/>
      <w:r w:rsidRPr="005B10C0">
        <w:rPr>
          <w:sz w:val="24"/>
          <w:szCs w:val="24"/>
          <w:lang w:val="en-US"/>
        </w:rPr>
        <w:t xml:space="preserve">? Die </w:t>
      </w:r>
      <w:proofErr w:type="spellStart"/>
      <w:r w:rsidRPr="005B10C0">
        <w:rPr>
          <w:sz w:val="24"/>
          <w:szCs w:val="24"/>
          <w:lang w:val="en-US"/>
        </w:rPr>
        <w:t>Leute</w:t>
      </w:r>
      <w:proofErr w:type="spellEnd"/>
      <w:r w:rsidRPr="005B10C0">
        <w:rPr>
          <w:sz w:val="24"/>
          <w:szCs w:val="24"/>
          <w:lang w:val="en-US"/>
        </w:rPr>
        <w:t xml:space="preserve"> </w:t>
      </w:r>
      <w:proofErr w:type="spellStart"/>
      <w:r w:rsidRPr="005B10C0">
        <w:rPr>
          <w:sz w:val="24"/>
          <w:szCs w:val="24"/>
          <w:lang w:val="en-US"/>
        </w:rPr>
        <w:t>haben</w:t>
      </w:r>
      <w:proofErr w:type="spellEnd"/>
      <w:r>
        <w:rPr>
          <w:sz w:val="24"/>
          <w:szCs w:val="24"/>
          <w:lang w:val="en-US"/>
        </w:rPr>
        <w:t xml:space="preserve"> </w:t>
      </w:r>
      <w:r w:rsidRPr="005B10C0">
        <w:rPr>
          <w:sz w:val="24"/>
          <w:szCs w:val="24"/>
          <w:lang w:val="en-US"/>
        </w:rPr>
        <w:t xml:space="preserve"> </w:t>
      </w:r>
      <w:proofErr w:type="spellStart"/>
      <w:r w:rsidRPr="005B10C0">
        <w:rPr>
          <w:sz w:val="24"/>
          <w:szCs w:val="24"/>
          <w:lang w:val="en-US"/>
        </w:rPr>
        <w:t>nicht</w:t>
      </w:r>
      <w:proofErr w:type="spellEnd"/>
      <w:r w:rsidRPr="005B10C0">
        <w:rPr>
          <w:sz w:val="24"/>
          <w:szCs w:val="24"/>
          <w:lang w:val="en-US"/>
        </w:rPr>
        <w:t xml:space="preserve"> </w:t>
      </w:r>
      <w:proofErr w:type="spellStart"/>
      <w:r>
        <w:rPr>
          <w:sz w:val="24"/>
          <w:szCs w:val="24"/>
          <w:lang w:val="en-US"/>
        </w:rPr>
        <w:t>u</w:t>
      </w:r>
      <w:r w:rsidRPr="005B10C0">
        <w:rPr>
          <w:sz w:val="24"/>
          <w:szCs w:val="24"/>
          <w:lang w:val="en-US"/>
        </w:rPr>
        <w:t>ngern</w:t>
      </w:r>
      <w:proofErr w:type="spellEnd"/>
      <w:r w:rsidRPr="005B10C0">
        <w:rPr>
          <w:sz w:val="24"/>
          <w:szCs w:val="24"/>
          <w:lang w:val="en-US"/>
        </w:rPr>
        <w:t xml:space="preserve"> </w:t>
      </w:r>
      <w:proofErr w:type="spellStart"/>
      <w:r w:rsidRPr="005B10C0">
        <w:rPr>
          <w:sz w:val="24"/>
          <w:szCs w:val="24"/>
          <w:lang w:val="en-US"/>
        </w:rPr>
        <w:t>geaeussert</w:t>
      </w:r>
      <w:proofErr w:type="spellEnd"/>
      <w:r w:rsidRPr="005B10C0">
        <w:rPr>
          <w:sz w:val="24"/>
          <w:szCs w:val="24"/>
          <w:lang w:val="en-US"/>
        </w:rPr>
        <w:t xml:space="preserve">, </w:t>
      </w:r>
      <w:proofErr w:type="spellStart"/>
      <w:r w:rsidRPr="005B10C0">
        <w:rPr>
          <w:sz w:val="24"/>
          <w:szCs w:val="24"/>
          <w:lang w:val="en-US"/>
        </w:rPr>
        <w:t>genau</w:t>
      </w:r>
      <w:proofErr w:type="spellEnd"/>
      <w:r w:rsidRPr="005B10C0">
        <w:rPr>
          <w:sz w:val="24"/>
          <w:szCs w:val="24"/>
          <w:lang w:val="en-US"/>
        </w:rPr>
        <w:t xml:space="preserve"> das </w:t>
      </w:r>
      <w:proofErr w:type="spellStart"/>
      <w:r w:rsidRPr="005B10C0">
        <w:rPr>
          <w:sz w:val="24"/>
          <w:szCs w:val="24"/>
          <w:lang w:val="en-US"/>
        </w:rPr>
        <w:t>Gegenteil</w:t>
      </w:r>
      <w:proofErr w:type="spellEnd"/>
      <w:r w:rsidRPr="005B10C0">
        <w:rPr>
          <w:sz w:val="24"/>
          <w:szCs w:val="24"/>
          <w:lang w:val="en-US"/>
        </w:rPr>
        <w:t xml:space="preserve"> war </w:t>
      </w:r>
      <w:proofErr w:type="spellStart"/>
      <w:r w:rsidRPr="005B10C0">
        <w:rPr>
          <w:sz w:val="24"/>
          <w:szCs w:val="24"/>
          <w:lang w:val="en-US"/>
        </w:rPr>
        <w:t>der</w:t>
      </w:r>
      <w:proofErr w:type="spellEnd"/>
      <w:r w:rsidRPr="005B10C0">
        <w:rPr>
          <w:sz w:val="24"/>
          <w:szCs w:val="24"/>
          <w:lang w:val="en-US"/>
        </w:rPr>
        <w:t xml:space="preserve"> Fall. </w:t>
      </w:r>
      <w:proofErr w:type="spellStart"/>
      <w:r w:rsidRPr="005B10C0">
        <w:rPr>
          <w:sz w:val="24"/>
          <w:szCs w:val="24"/>
          <w:lang w:val="en-US"/>
        </w:rPr>
        <w:t>Jeder</w:t>
      </w:r>
      <w:proofErr w:type="spellEnd"/>
      <w:r w:rsidRPr="005B10C0">
        <w:rPr>
          <w:sz w:val="24"/>
          <w:szCs w:val="24"/>
          <w:lang w:val="en-US"/>
        </w:rPr>
        <w:t xml:space="preserve"> war </w:t>
      </w:r>
      <w:proofErr w:type="spellStart"/>
      <w:r w:rsidRPr="005B10C0">
        <w:rPr>
          <w:sz w:val="24"/>
          <w:szCs w:val="24"/>
          <w:lang w:val="en-US"/>
        </w:rPr>
        <w:t>genau</w:t>
      </w:r>
      <w:proofErr w:type="spellEnd"/>
      <w:r w:rsidRPr="005B10C0">
        <w:rPr>
          <w:sz w:val="24"/>
          <w:szCs w:val="24"/>
          <w:lang w:val="en-US"/>
        </w:rPr>
        <w:t xml:space="preserve"> </w:t>
      </w:r>
      <w:proofErr w:type="spellStart"/>
      <w:r w:rsidRPr="005B10C0">
        <w:rPr>
          <w:sz w:val="24"/>
          <w:szCs w:val="24"/>
          <w:lang w:val="en-US"/>
        </w:rPr>
        <w:t>informiert</w:t>
      </w:r>
      <w:proofErr w:type="spellEnd"/>
      <w:r w:rsidRPr="005B10C0">
        <w:rPr>
          <w:sz w:val="24"/>
          <w:szCs w:val="24"/>
          <w:lang w:val="en-US"/>
        </w:rPr>
        <w:t xml:space="preserve"> und das hat </w:t>
      </w:r>
      <w:proofErr w:type="spellStart"/>
      <w:r w:rsidRPr="005B10C0">
        <w:rPr>
          <w:sz w:val="24"/>
          <w:szCs w:val="24"/>
          <w:lang w:val="en-US"/>
        </w:rPr>
        <w:t>mir</w:t>
      </w:r>
      <w:proofErr w:type="spellEnd"/>
      <w:r w:rsidRPr="005B10C0">
        <w:rPr>
          <w:sz w:val="24"/>
          <w:szCs w:val="24"/>
          <w:lang w:val="en-US"/>
        </w:rPr>
        <w:t xml:space="preserve"> </w:t>
      </w:r>
      <w:proofErr w:type="spellStart"/>
      <w:r w:rsidRPr="005B10C0">
        <w:rPr>
          <w:sz w:val="24"/>
          <w:szCs w:val="24"/>
          <w:lang w:val="en-US"/>
        </w:rPr>
        <w:t>sehr</w:t>
      </w:r>
      <w:proofErr w:type="spellEnd"/>
      <w:r w:rsidRPr="005B10C0">
        <w:rPr>
          <w:sz w:val="24"/>
          <w:szCs w:val="24"/>
          <w:lang w:val="en-US"/>
        </w:rPr>
        <w:t xml:space="preserve"> </w:t>
      </w:r>
      <w:proofErr w:type="spellStart"/>
      <w:r w:rsidRPr="005B10C0">
        <w:rPr>
          <w:sz w:val="24"/>
          <w:szCs w:val="24"/>
          <w:lang w:val="en-US"/>
        </w:rPr>
        <w:t>ueberrascht</w:t>
      </w:r>
      <w:proofErr w:type="spellEnd"/>
      <w:r w:rsidRPr="005B10C0">
        <w:rPr>
          <w:sz w:val="24"/>
          <w:szCs w:val="24"/>
          <w:lang w:val="en-US"/>
        </w:rPr>
        <w:t>.</w:t>
      </w:r>
    </w:p>
    <w:p w:rsidR="009B463D" w:rsidRPr="005B10C0" w:rsidRDefault="009B463D" w:rsidP="009B463D">
      <w:pPr>
        <w:jc w:val="both"/>
        <w:rPr>
          <w:sz w:val="24"/>
          <w:szCs w:val="24"/>
          <w:lang w:val="en-US"/>
        </w:rPr>
      </w:pPr>
      <w:proofErr w:type="spellStart"/>
      <w:r w:rsidRPr="005B10C0">
        <w:rPr>
          <w:sz w:val="24"/>
          <w:szCs w:val="24"/>
          <w:lang w:val="en-US"/>
        </w:rPr>
        <w:t>Welche</w:t>
      </w:r>
      <w:proofErr w:type="spellEnd"/>
      <w:r w:rsidRPr="005B10C0">
        <w:rPr>
          <w:sz w:val="24"/>
          <w:szCs w:val="24"/>
          <w:lang w:val="en-US"/>
        </w:rPr>
        <w:t xml:space="preserve"> die </w:t>
      </w:r>
      <w:proofErr w:type="spellStart"/>
      <w:r w:rsidRPr="005B10C0">
        <w:rPr>
          <w:sz w:val="24"/>
          <w:szCs w:val="24"/>
          <w:lang w:val="en-US"/>
        </w:rPr>
        <w:t>Themen</w:t>
      </w:r>
      <w:proofErr w:type="spellEnd"/>
      <w:r w:rsidRPr="005B10C0">
        <w:rPr>
          <w:sz w:val="24"/>
          <w:szCs w:val="24"/>
          <w:lang w:val="en-US"/>
        </w:rPr>
        <w:t xml:space="preserve">, die </w:t>
      </w:r>
      <w:proofErr w:type="spellStart"/>
      <w:r w:rsidRPr="005B10C0">
        <w:rPr>
          <w:sz w:val="24"/>
          <w:szCs w:val="24"/>
          <w:lang w:val="en-US"/>
        </w:rPr>
        <w:t>immer</w:t>
      </w:r>
      <w:proofErr w:type="spellEnd"/>
      <w:r w:rsidRPr="005B10C0">
        <w:rPr>
          <w:sz w:val="24"/>
          <w:szCs w:val="24"/>
          <w:lang w:val="en-US"/>
        </w:rPr>
        <w:t xml:space="preserve"> </w:t>
      </w:r>
      <w:proofErr w:type="spellStart"/>
      <w:r w:rsidRPr="005B10C0">
        <w:rPr>
          <w:sz w:val="24"/>
          <w:szCs w:val="24"/>
          <w:lang w:val="en-US"/>
        </w:rPr>
        <w:t>wieder</w:t>
      </w:r>
      <w:proofErr w:type="spellEnd"/>
      <w:r w:rsidRPr="005B10C0">
        <w:rPr>
          <w:sz w:val="24"/>
          <w:szCs w:val="24"/>
          <w:lang w:val="en-US"/>
        </w:rPr>
        <w:t xml:space="preserve"> </w:t>
      </w:r>
      <w:proofErr w:type="spellStart"/>
      <w:r w:rsidRPr="005B10C0">
        <w:rPr>
          <w:sz w:val="24"/>
          <w:szCs w:val="24"/>
          <w:lang w:val="en-US"/>
        </w:rPr>
        <w:t>aufgetaucht</w:t>
      </w:r>
      <w:proofErr w:type="spellEnd"/>
      <w:r w:rsidRPr="005B10C0">
        <w:rPr>
          <w:sz w:val="24"/>
          <w:szCs w:val="24"/>
          <w:lang w:val="en-US"/>
        </w:rPr>
        <w:t xml:space="preserve"> </w:t>
      </w:r>
      <w:proofErr w:type="spellStart"/>
      <w:r w:rsidRPr="005B10C0">
        <w:rPr>
          <w:sz w:val="24"/>
          <w:szCs w:val="24"/>
          <w:lang w:val="en-US"/>
        </w:rPr>
        <w:t>sind</w:t>
      </w:r>
      <w:proofErr w:type="spellEnd"/>
      <w:r w:rsidRPr="005B10C0">
        <w:rPr>
          <w:sz w:val="24"/>
          <w:szCs w:val="24"/>
          <w:lang w:val="en-US"/>
        </w:rPr>
        <w:t>?</w:t>
      </w:r>
      <w:r>
        <w:rPr>
          <w:sz w:val="24"/>
          <w:szCs w:val="24"/>
          <w:lang w:val="en-US"/>
        </w:rPr>
        <w:t xml:space="preserve"> </w:t>
      </w:r>
      <w:r w:rsidRPr="005B10C0">
        <w:rPr>
          <w:sz w:val="24"/>
          <w:szCs w:val="24"/>
          <w:lang w:val="en-US"/>
        </w:rPr>
        <w:t xml:space="preserve">Die am </w:t>
      </w:r>
      <w:proofErr w:type="spellStart"/>
      <w:r w:rsidRPr="005B10C0">
        <w:rPr>
          <w:sz w:val="24"/>
          <w:szCs w:val="24"/>
          <w:lang w:val="en-US"/>
        </w:rPr>
        <w:t>meisten</w:t>
      </w:r>
      <w:proofErr w:type="spellEnd"/>
      <w:r w:rsidRPr="005B10C0">
        <w:rPr>
          <w:sz w:val="24"/>
          <w:szCs w:val="24"/>
          <w:lang w:val="en-US"/>
        </w:rPr>
        <w:t xml:space="preserve"> die </w:t>
      </w:r>
      <w:proofErr w:type="spellStart"/>
      <w:r w:rsidRPr="005B10C0">
        <w:rPr>
          <w:sz w:val="24"/>
          <w:szCs w:val="24"/>
          <w:lang w:val="en-US"/>
        </w:rPr>
        <w:t>Leute</w:t>
      </w:r>
      <w:proofErr w:type="spellEnd"/>
      <w:r w:rsidRPr="005B10C0">
        <w:rPr>
          <w:sz w:val="24"/>
          <w:szCs w:val="24"/>
          <w:lang w:val="en-US"/>
        </w:rPr>
        <w:t xml:space="preserve"> </w:t>
      </w:r>
      <w:proofErr w:type="spellStart"/>
      <w:r w:rsidRPr="005B10C0">
        <w:rPr>
          <w:sz w:val="24"/>
          <w:szCs w:val="24"/>
          <w:lang w:val="en-US"/>
        </w:rPr>
        <w:t>angesprochen</w:t>
      </w:r>
      <w:proofErr w:type="spellEnd"/>
      <w:r w:rsidRPr="005B10C0">
        <w:rPr>
          <w:sz w:val="24"/>
          <w:szCs w:val="24"/>
          <w:lang w:val="en-US"/>
        </w:rPr>
        <w:t xml:space="preserve"> </w:t>
      </w:r>
      <w:proofErr w:type="spellStart"/>
      <w:r w:rsidRPr="005B10C0">
        <w:rPr>
          <w:sz w:val="24"/>
          <w:szCs w:val="24"/>
          <w:lang w:val="en-US"/>
        </w:rPr>
        <w:t>haben</w:t>
      </w:r>
      <w:proofErr w:type="spellEnd"/>
      <w:r w:rsidRPr="005B10C0">
        <w:rPr>
          <w:sz w:val="24"/>
          <w:szCs w:val="24"/>
          <w:lang w:val="en-US"/>
        </w:rPr>
        <w:t xml:space="preserve">? </w:t>
      </w:r>
      <w:proofErr w:type="spellStart"/>
      <w:r w:rsidRPr="005B10C0">
        <w:rPr>
          <w:sz w:val="24"/>
          <w:szCs w:val="24"/>
          <w:lang w:val="en-US"/>
        </w:rPr>
        <w:t>Im</w:t>
      </w:r>
      <w:proofErr w:type="spellEnd"/>
      <w:r w:rsidRPr="005B10C0">
        <w:rPr>
          <w:sz w:val="24"/>
          <w:szCs w:val="24"/>
          <w:lang w:val="en-US"/>
        </w:rPr>
        <w:t xml:space="preserve"> </w:t>
      </w:r>
      <w:proofErr w:type="spellStart"/>
      <w:r w:rsidRPr="005B10C0">
        <w:rPr>
          <w:sz w:val="24"/>
          <w:szCs w:val="24"/>
          <w:lang w:val="en-US"/>
        </w:rPr>
        <w:t>Netz</w:t>
      </w:r>
      <w:proofErr w:type="spellEnd"/>
      <w:r w:rsidRPr="005B10C0">
        <w:rPr>
          <w:sz w:val="24"/>
          <w:szCs w:val="24"/>
          <w:lang w:val="en-US"/>
        </w:rPr>
        <w:t xml:space="preserve">, </w:t>
      </w:r>
      <w:proofErr w:type="spellStart"/>
      <w:r w:rsidRPr="005B10C0">
        <w:rPr>
          <w:sz w:val="24"/>
          <w:szCs w:val="24"/>
          <w:lang w:val="en-US"/>
        </w:rPr>
        <w:t>im</w:t>
      </w:r>
      <w:proofErr w:type="spellEnd"/>
      <w:r w:rsidRPr="005B10C0">
        <w:rPr>
          <w:sz w:val="24"/>
          <w:szCs w:val="24"/>
          <w:lang w:val="en-US"/>
        </w:rPr>
        <w:t xml:space="preserve"> </w:t>
      </w:r>
      <w:proofErr w:type="spellStart"/>
      <w:r w:rsidRPr="005B10C0">
        <w:rPr>
          <w:sz w:val="24"/>
          <w:szCs w:val="24"/>
          <w:lang w:val="en-US"/>
        </w:rPr>
        <w:t>Anruf</w:t>
      </w:r>
      <w:proofErr w:type="spellEnd"/>
      <w:r w:rsidRPr="005B10C0">
        <w:rPr>
          <w:sz w:val="24"/>
          <w:szCs w:val="24"/>
          <w:lang w:val="en-US"/>
        </w:rPr>
        <w:t xml:space="preserve">. </w:t>
      </w:r>
      <w:proofErr w:type="spellStart"/>
      <w:r w:rsidRPr="005B10C0">
        <w:rPr>
          <w:sz w:val="24"/>
          <w:szCs w:val="24"/>
          <w:lang w:val="en-US"/>
        </w:rPr>
        <w:t>Eins</w:t>
      </w:r>
      <w:proofErr w:type="spellEnd"/>
      <w:r w:rsidRPr="005B10C0">
        <w:rPr>
          <w:sz w:val="24"/>
          <w:szCs w:val="24"/>
          <w:lang w:val="en-US"/>
        </w:rPr>
        <w:t xml:space="preserve"> von </w:t>
      </w:r>
      <w:proofErr w:type="spellStart"/>
      <w:r w:rsidRPr="005B10C0">
        <w:rPr>
          <w:sz w:val="24"/>
          <w:szCs w:val="24"/>
          <w:lang w:val="en-US"/>
        </w:rPr>
        <w:t>diesen</w:t>
      </w:r>
      <w:proofErr w:type="spellEnd"/>
      <w:r w:rsidRPr="005B10C0">
        <w:rPr>
          <w:sz w:val="24"/>
          <w:szCs w:val="24"/>
          <w:lang w:val="en-US"/>
        </w:rPr>
        <w:t xml:space="preserve"> </w:t>
      </w:r>
      <w:proofErr w:type="spellStart"/>
      <w:r w:rsidRPr="005B10C0">
        <w:rPr>
          <w:sz w:val="24"/>
          <w:szCs w:val="24"/>
          <w:lang w:val="en-US"/>
        </w:rPr>
        <w:t>Themen</w:t>
      </w:r>
      <w:proofErr w:type="spellEnd"/>
      <w:r w:rsidRPr="005B10C0">
        <w:rPr>
          <w:sz w:val="24"/>
          <w:szCs w:val="24"/>
          <w:lang w:val="en-US"/>
        </w:rPr>
        <w:t xml:space="preserve"> war </w:t>
      </w:r>
      <w:proofErr w:type="spellStart"/>
      <w:r w:rsidRPr="005B10C0">
        <w:rPr>
          <w:b/>
          <w:sz w:val="24"/>
          <w:szCs w:val="24"/>
          <w:lang w:val="en-US"/>
        </w:rPr>
        <w:t>Schmerz</w:t>
      </w:r>
      <w:proofErr w:type="spellEnd"/>
      <w:r w:rsidRPr="005B10C0">
        <w:rPr>
          <w:b/>
          <w:sz w:val="24"/>
          <w:szCs w:val="24"/>
          <w:lang w:val="en-US"/>
        </w:rPr>
        <w:t>.</w:t>
      </w:r>
      <w:r w:rsidRPr="005B10C0">
        <w:rPr>
          <w:sz w:val="24"/>
          <w:szCs w:val="24"/>
          <w:lang w:val="en-US"/>
        </w:rPr>
        <w:t xml:space="preserve"> </w:t>
      </w:r>
      <w:proofErr w:type="spellStart"/>
      <w:r w:rsidRPr="005B10C0">
        <w:rPr>
          <w:sz w:val="24"/>
          <w:szCs w:val="24"/>
          <w:lang w:val="en-US"/>
        </w:rPr>
        <w:t>Kann</w:t>
      </w:r>
      <w:proofErr w:type="spellEnd"/>
      <w:r w:rsidRPr="005B10C0">
        <w:rPr>
          <w:sz w:val="24"/>
          <w:szCs w:val="24"/>
          <w:lang w:val="en-US"/>
        </w:rPr>
        <w:t xml:space="preserve"> </w:t>
      </w:r>
      <w:proofErr w:type="spellStart"/>
      <w:r w:rsidRPr="005B10C0">
        <w:rPr>
          <w:sz w:val="24"/>
          <w:szCs w:val="24"/>
          <w:lang w:val="en-US"/>
        </w:rPr>
        <w:t>ein</w:t>
      </w:r>
      <w:proofErr w:type="spellEnd"/>
      <w:r w:rsidRPr="005B10C0">
        <w:rPr>
          <w:sz w:val="24"/>
          <w:szCs w:val="24"/>
          <w:lang w:val="en-US"/>
        </w:rPr>
        <w:t xml:space="preserve"> </w:t>
      </w:r>
      <w:proofErr w:type="spellStart"/>
      <w:r w:rsidRPr="005B10C0">
        <w:rPr>
          <w:sz w:val="24"/>
          <w:szCs w:val="24"/>
          <w:lang w:val="en-US"/>
        </w:rPr>
        <w:t>toter</w:t>
      </w:r>
      <w:proofErr w:type="spellEnd"/>
      <w:r w:rsidRPr="005B10C0">
        <w:rPr>
          <w:sz w:val="24"/>
          <w:szCs w:val="24"/>
          <w:lang w:val="en-US"/>
        </w:rPr>
        <w:t xml:space="preserve"> </w:t>
      </w:r>
      <w:proofErr w:type="spellStart"/>
      <w:r w:rsidRPr="005B10C0">
        <w:rPr>
          <w:sz w:val="24"/>
          <w:szCs w:val="24"/>
          <w:lang w:val="en-US"/>
        </w:rPr>
        <w:t>Mensch</w:t>
      </w:r>
      <w:proofErr w:type="spellEnd"/>
      <w:r>
        <w:rPr>
          <w:sz w:val="24"/>
          <w:szCs w:val="24"/>
          <w:lang w:val="en-US"/>
        </w:rPr>
        <w:t xml:space="preserve"> </w:t>
      </w:r>
      <w:proofErr w:type="spellStart"/>
      <w:r>
        <w:rPr>
          <w:sz w:val="24"/>
          <w:szCs w:val="24"/>
          <w:lang w:val="en-US"/>
        </w:rPr>
        <w:t>noch</w:t>
      </w:r>
      <w:proofErr w:type="spellEnd"/>
      <w:r>
        <w:rPr>
          <w:sz w:val="24"/>
          <w:szCs w:val="24"/>
          <w:lang w:val="en-US"/>
        </w:rPr>
        <w:t xml:space="preserve"> </w:t>
      </w:r>
      <w:proofErr w:type="spellStart"/>
      <w:r>
        <w:rPr>
          <w:sz w:val="24"/>
          <w:szCs w:val="24"/>
          <w:lang w:val="en-US"/>
        </w:rPr>
        <w:lastRenderedPageBreak/>
        <w:t>Schmerzen</w:t>
      </w:r>
      <w:proofErr w:type="spellEnd"/>
      <w:r>
        <w:rPr>
          <w:sz w:val="24"/>
          <w:szCs w:val="24"/>
          <w:lang w:val="en-US"/>
        </w:rPr>
        <w:t xml:space="preserve"> </w:t>
      </w:r>
      <w:proofErr w:type="spellStart"/>
      <w:r>
        <w:rPr>
          <w:sz w:val="24"/>
          <w:szCs w:val="24"/>
          <w:lang w:val="en-US"/>
        </w:rPr>
        <w:t>empfinden</w:t>
      </w:r>
      <w:proofErr w:type="spellEnd"/>
      <w:r>
        <w:rPr>
          <w:sz w:val="24"/>
          <w:szCs w:val="24"/>
          <w:lang w:val="en-US"/>
        </w:rPr>
        <w:t xml:space="preserve">? </w:t>
      </w:r>
      <w:proofErr w:type="spellStart"/>
      <w:r>
        <w:rPr>
          <w:sz w:val="24"/>
          <w:szCs w:val="24"/>
          <w:lang w:val="en-US"/>
        </w:rPr>
        <w:t>E</w:t>
      </w:r>
      <w:r w:rsidRPr="005B10C0">
        <w:rPr>
          <w:sz w:val="24"/>
          <w:szCs w:val="24"/>
          <w:lang w:val="en-US"/>
        </w:rPr>
        <w:t>twas</w:t>
      </w:r>
      <w:proofErr w:type="spellEnd"/>
      <w:r w:rsidRPr="005B10C0">
        <w:rPr>
          <w:sz w:val="24"/>
          <w:szCs w:val="24"/>
          <w:lang w:val="en-US"/>
        </w:rPr>
        <w:t xml:space="preserve"> </w:t>
      </w:r>
      <w:proofErr w:type="spellStart"/>
      <w:r w:rsidRPr="005B10C0">
        <w:rPr>
          <w:sz w:val="24"/>
          <w:szCs w:val="24"/>
          <w:lang w:val="en-US"/>
        </w:rPr>
        <w:t>spueren</w:t>
      </w:r>
      <w:proofErr w:type="spellEnd"/>
      <w:r w:rsidRPr="005B10C0">
        <w:rPr>
          <w:sz w:val="24"/>
          <w:szCs w:val="24"/>
          <w:lang w:val="en-US"/>
        </w:rPr>
        <w:t xml:space="preserve">? </w:t>
      </w:r>
      <w:proofErr w:type="spellStart"/>
      <w:r w:rsidRPr="005B10C0">
        <w:rPr>
          <w:sz w:val="24"/>
          <w:szCs w:val="24"/>
          <w:lang w:val="en-US"/>
        </w:rPr>
        <w:t>Wer</w:t>
      </w:r>
      <w:proofErr w:type="spellEnd"/>
      <w:r w:rsidRPr="005B10C0">
        <w:rPr>
          <w:sz w:val="24"/>
          <w:szCs w:val="24"/>
          <w:lang w:val="en-US"/>
        </w:rPr>
        <w:t xml:space="preserve"> </w:t>
      </w:r>
      <w:proofErr w:type="spellStart"/>
      <w:r w:rsidRPr="005B10C0">
        <w:rPr>
          <w:sz w:val="24"/>
          <w:szCs w:val="24"/>
          <w:lang w:val="en-US"/>
        </w:rPr>
        <w:t>garaniert</w:t>
      </w:r>
      <w:proofErr w:type="spellEnd"/>
      <w:r w:rsidRPr="005B10C0">
        <w:rPr>
          <w:sz w:val="24"/>
          <w:szCs w:val="24"/>
          <w:lang w:val="en-US"/>
        </w:rPr>
        <w:t xml:space="preserve"> </w:t>
      </w:r>
      <w:proofErr w:type="spellStart"/>
      <w:r w:rsidRPr="005B10C0">
        <w:rPr>
          <w:sz w:val="24"/>
          <w:szCs w:val="24"/>
          <w:lang w:val="en-US"/>
        </w:rPr>
        <w:t>mir</w:t>
      </w:r>
      <w:proofErr w:type="spellEnd"/>
      <w:r w:rsidRPr="005B10C0">
        <w:rPr>
          <w:sz w:val="24"/>
          <w:szCs w:val="24"/>
          <w:lang w:val="en-US"/>
        </w:rPr>
        <w:t xml:space="preserve">, </w:t>
      </w:r>
      <w:proofErr w:type="spellStart"/>
      <w:r w:rsidRPr="005B10C0">
        <w:rPr>
          <w:sz w:val="24"/>
          <w:szCs w:val="24"/>
          <w:lang w:val="en-US"/>
        </w:rPr>
        <w:t>dass</w:t>
      </w:r>
      <w:proofErr w:type="spellEnd"/>
      <w:r>
        <w:rPr>
          <w:sz w:val="24"/>
          <w:szCs w:val="24"/>
          <w:lang w:val="en-US"/>
        </w:rPr>
        <w:t xml:space="preserve"> </w:t>
      </w:r>
      <w:proofErr w:type="spellStart"/>
      <w:r>
        <w:rPr>
          <w:sz w:val="24"/>
          <w:szCs w:val="24"/>
          <w:lang w:val="en-US"/>
        </w:rPr>
        <w:t>ich</w:t>
      </w:r>
      <w:proofErr w:type="spellEnd"/>
      <w:r>
        <w:rPr>
          <w:sz w:val="24"/>
          <w:szCs w:val="24"/>
          <w:lang w:val="en-US"/>
        </w:rPr>
        <w:t xml:space="preserve"> </w:t>
      </w:r>
      <w:proofErr w:type="spellStart"/>
      <w:r>
        <w:rPr>
          <w:sz w:val="24"/>
          <w:szCs w:val="24"/>
          <w:lang w:val="en-US"/>
        </w:rPr>
        <w:t>keine</w:t>
      </w:r>
      <w:proofErr w:type="spellEnd"/>
      <w:r>
        <w:rPr>
          <w:sz w:val="24"/>
          <w:szCs w:val="24"/>
          <w:lang w:val="en-US"/>
        </w:rPr>
        <w:t xml:space="preserve"> </w:t>
      </w:r>
      <w:proofErr w:type="spellStart"/>
      <w:r>
        <w:rPr>
          <w:sz w:val="24"/>
          <w:szCs w:val="24"/>
          <w:lang w:val="en-US"/>
        </w:rPr>
        <w:t>Schmerzen</w:t>
      </w:r>
      <w:proofErr w:type="spellEnd"/>
      <w:r>
        <w:rPr>
          <w:sz w:val="24"/>
          <w:szCs w:val="24"/>
          <w:lang w:val="en-US"/>
        </w:rPr>
        <w:t xml:space="preserve"> </w:t>
      </w:r>
      <w:proofErr w:type="spellStart"/>
      <w:r>
        <w:rPr>
          <w:sz w:val="24"/>
          <w:szCs w:val="24"/>
          <w:lang w:val="en-US"/>
        </w:rPr>
        <w:t>habe</w:t>
      </w:r>
      <w:proofErr w:type="spellEnd"/>
      <w:r>
        <w:rPr>
          <w:sz w:val="24"/>
          <w:szCs w:val="24"/>
          <w:lang w:val="en-US"/>
        </w:rPr>
        <w:t xml:space="preserve">. Das </w:t>
      </w:r>
      <w:proofErr w:type="spellStart"/>
      <w:r>
        <w:rPr>
          <w:sz w:val="24"/>
          <w:szCs w:val="24"/>
          <w:lang w:val="en-US"/>
        </w:rPr>
        <w:t>b</w:t>
      </w:r>
      <w:r w:rsidRPr="005B10C0">
        <w:rPr>
          <w:sz w:val="24"/>
          <w:szCs w:val="24"/>
          <w:lang w:val="en-US"/>
        </w:rPr>
        <w:t>eunruhigt</w:t>
      </w:r>
      <w:proofErr w:type="spellEnd"/>
      <w:r w:rsidRPr="005B10C0">
        <w:rPr>
          <w:sz w:val="24"/>
          <w:szCs w:val="24"/>
          <w:lang w:val="en-US"/>
        </w:rPr>
        <w:t xml:space="preserve"> die </w:t>
      </w:r>
      <w:proofErr w:type="spellStart"/>
      <w:r w:rsidRPr="005B10C0">
        <w:rPr>
          <w:sz w:val="24"/>
          <w:szCs w:val="24"/>
          <w:lang w:val="en-US"/>
        </w:rPr>
        <w:t>Menschen</w:t>
      </w:r>
      <w:proofErr w:type="spellEnd"/>
      <w:r w:rsidRPr="005B10C0">
        <w:rPr>
          <w:sz w:val="24"/>
          <w:szCs w:val="24"/>
          <w:lang w:val="en-US"/>
        </w:rPr>
        <w:t xml:space="preserve">. </w:t>
      </w:r>
      <w:proofErr w:type="spellStart"/>
      <w:r w:rsidRPr="005B10C0">
        <w:rPr>
          <w:sz w:val="24"/>
          <w:szCs w:val="24"/>
          <w:lang w:val="en-US"/>
        </w:rPr>
        <w:t>Zweitens</w:t>
      </w:r>
      <w:proofErr w:type="spellEnd"/>
      <w:r w:rsidRPr="005B10C0">
        <w:rPr>
          <w:sz w:val="24"/>
          <w:szCs w:val="24"/>
          <w:lang w:val="en-US"/>
        </w:rPr>
        <w:t xml:space="preserve">: die </w:t>
      </w:r>
      <w:proofErr w:type="spellStart"/>
      <w:r w:rsidRPr="005B10C0">
        <w:rPr>
          <w:sz w:val="24"/>
          <w:szCs w:val="24"/>
          <w:lang w:val="en-US"/>
        </w:rPr>
        <w:t>meisten</w:t>
      </w:r>
      <w:proofErr w:type="spellEnd"/>
      <w:r w:rsidRPr="005B10C0">
        <w:rPr>
          <w:sz w:val="24"/>
          <w:szCs w:val="24"/>
          <w:lang w:val="en-US"/>
        </w:rPr>
        <w:t xml:space="preserve"> </w:t>
      </w:r>
      <w:proofErr w:type="spellStart"/>
      <w:r w:rsidRPr="005B10C0">
        <w:rPr>
          <w:sz w:val="24"/>
          <w:szCs w:val="24"/>
          <w:lang w:val="en-US"/>
        </w:rPr>
        <w:t>moechten</w:t>
      </w:r>
      <w:proofErr w:type="spellEnd"/>
      <w:r w:rsidRPr="005B10C0">
        <w:rPr>
          <w:sz w:val="24"/>
          <w:szCs w:val="24"/>
          <w:lang w:val="en-US"/>
        </w:rPr>
        <w:t xml:space="preserve"> </w:t>
      </w:r>
      <w:proofErr w:type="spellStart"/>
      <w:r w:rsidRPr="005B10C0">
        <w:rPr>
          <w:b/>
          <w:sz w:val="24"/>
          <w:szCs w:val="24"/>
          <w:lang w:val="en-US"/>
        </w:rPr>
        <w:t>gern</w:t>
      </w:r>
      <w:proofErr w:type="spellEnd"/>
      <w:r w:rsidRPr="005B10C0">
        <w:rPr>
          <w:b/>
          <w:sz w:val="24"/>
          <w:szCs w:val="24"/>
          <w:lang w:val="en-US"/>
        </w:rPr>
        <w:t xml:space="preserve"> </w:t>
      </w:r>
      <w:proofErr w:type="spellStart"/>
      <w:r w:rsidRPr="005B10C0">
        <w:rPr>
          <w:b/>
          <w:sz w:val="24"/>
          <w:szCs w:val="24"/>
          <w:lang w:val="en-US"/>
        </w:rPr>
        <w:t>mitbestimmen</w:t>
      </w:r>
      <w:proofErr w:type="spellEnd"/>
      <w:r w:rsidRPr="005B10C0">
        <w:rPr>
          <w:sz w:val="24"/>
          <w:szCs w:val="24"/>
          <w:lang w:val="en-US"/>
        </w:rPr>
        <w:t xml:space="preserve">, </w:t>
      </w:r>
      <w:proofErr w:type="spellStart"/>
      <w:r w:rsidRPr="005B10C0">
        <w:rPr>
          <w:sz w:val="24"/>
          <w:szCs w:val="24"/>
          <w:lang w:val="en-US"/>
        </w:rPr>
        <w:t>wer</w:t>
      </w:r>
      <w:proofErr w:type="spellEnd"/>
      <w:r w:rsidRPr="005B10C0">
        <w:rPr>
          <w:sz w:val="24"/>
          <w:szCs w:val="24"/>
          <w:lang w:val="en-US"/>
        </w:rPr>
        <w:t xml:space="preserve"> die </w:t>
      </w:r>
      <w:proofErr w:type="spellStart"/>
      <w:r w:rsidRPr="005B10C0">
        <w:rPr>
          <w:sz w:val="24"/>
          <w:szCs w:val="24"/>
          <w:lang w:val="en-US"/>
        </w:rPr>
        <w:t>Organe</w:t>
      </w:r>
      <w:proofErr w:type="spellEnd"/>
      <w:r w:rsidRPr="005B10C0">
        <w:rPr>
          <w:sz w:val="24"/>
          <w:szCs w:val="24"/>
          <w:lang w:val="en-US"/>
        </w:rPr>
        <w:t xml:space="preserve"> </w:t>
      </w:r>
      <w:proofErr w:type="spellStart"/>
      <w:r w:rsidRPr="005B10C0">
        <w:rPr>
          <w:sz w:val="24"/>
          <w:szCs w:val="24"/>
          <w:lang w:val="en-US"/>
        </w:rPr>
        <w:t>bekommt</w:t>
      </w:r>
      <w:proofErr w:type="spellEnd"/>
      <w:r w:rsidRPr="005B10C0">
        <w:rPr>
          <w:sz w:val="24"/>
          <w:szCs w:val="24"/>
          <w:lang w:val="en-US"/>
        </w:rPr>
        <w:t xml:space="preserve"> </w:t>
      </w:r>
      <w:proofErr w:type="spellStart"/>
      <w:r w:rsidRPr="005B10C0">
        <w:rPr>
          <w:sz w:val="24"/>
          <w:szCs w:val="24"/>
          <w:lang w:val="en-US"/>
        </w:rPr>
        <w:t>oder</w:t>
      </w:r>
      <w:proofErr w:type="spellEnd"/>
      <w:r w:rsidRPr="005B10C0">
        <w:rPr>
          <w:sz w:val="24"/>
          <w:szCs w:val="24"/>
          <w:lang w:val="en-US"/>
        </w:rPr>
        <w:t xml:space="preserve"> </w:t>
      </w:r>
      <w:proofErr w:type="spellStart"/>
      <w:r w:rsidRPr="005B10C0">
        <w:rPr>
          <w:sz w:val="24"/>
          <w:szCs w:val="24"/>
          <w:lang w:val="en-US"/>
        </w:rPr>
        <w:t>wer</w:t>
      </w:r>
      <w:proofErr w:type="spellEnd"/>
      <w:r w:rsidRPr="005B10C0">
        <w:rPr>
          <w:sz w:val="24"/>
          <w:szCs w:val="24"/>
          <w:lang w:val="en-US"/>
        </w:rPr>
        <w:t xml:space="preserve"> </w:t>
      </w:r>
      <w:proofErr w:type="spellStart"/>
      <w:r w:rsidRPr="005B10C0">
        <w:rPr>
          <w:sz w:val="24"/>
          <w:szCs w:val="24"/>
          <w:lang w:val="en-US"/>
        </w:rPr>
        <w:t>sie</w:t>
      </w:r>
      <w:proofErr w:type="spellEnd"/>
      <w:r w:rsidRPr="005B10C0">
        <w:rPr>
          <w:sz w:val="24"/>
          <w:szCs w:val="24"/>
          <w:lang w:val="en-US"/>
        </w:rPr>
        <w:t xml:space="preserve"> </w:t>
      </w:r>
      <w:proofErr w:type="spellStart"/>
      <w:r w:rsidRPr="005B10C0">
        <w:rPr>
          <w:sz w:val="24"/>
          <w:szCs w:val="24"/>
          <w:lang w:val="en-US"/>
        </w:rPr>
        <w:t>nicht</w:t>
      </w:r>
      <w:proofErr w:type="spellEnd"/>
      <w:r w:rsidRPr="005B10C0">
        <w:rPr>
          <w:sz w:val="24"/>
          <w:szCs w:val="24"/>
          <w:lang w:val="en-US"/>
        </w:rPr>
        <w:t xml:space="preserve"> </w:t>
      </w:r>
      <w:proofErr w:type="spellStart"/>
      <w:r w:rsidRPr="005B10C0">
        <w:rPr>
          <w:sz w:val="24"/>
          <w:szCs w:val="24"/>
          <w:lang w:val="en-US"/>
        </w:rPr>
        <w:t>bekommen</w:t>
      </w:r>
      <w:proofErr w:type="spellEnd"/>
      <w:r w:rsidRPr="005B10C0">
        <w:rPr>
          <w:sz w:val="24"/>
          <w:szCs w:val="24"/>
          <w:lang w:val="en-US"/>
        </w:rPr>
        <w:t xml:space="preserve"> </w:t>
      </w:r>
      <w:proofErr w:type="spellStart"/>
      <w:r w:rsidRPr="005B10C0">
        <w:rPr>
          <w:sz w:val="24"/>
          <w:szCs w:val="24"/>
          <w:lang w:val="en-US"/>
        </w:rPr>
        <w:t>soll</w:t>
      </w:r>
      <w:proofErr w:type="spellEnd"/>
      <w:r w:rsidRPr="005B10C0">
        <w:rPr>
          <w:sz w:val="24"/>
          <w:szCs w:val="24"/>
          <w:lang w:val="en-US"/>
        </w:rPr>
        <w:t>.</w:t>
      </w:r>
    </w:p>
    <w:p w:rsidR="009B463D" w:rsidRPr="005B10C0" w:rsidRDefault="009B463D" w:rsidP="009B463D">
      <w:pPr>
        <w:jc w:val="both"/>
        <w:rPr>
          <w:sz w:val="24"/>
          <w:szCs w:val="24"/>
          <w:lang w:val="en-US"/>
        </w:rPr>
      </w:pPr>
      <w:r w:rsidRPr="005B10C0">
        <w:rPr>
          <w:sz w:val="24"/>
          <w:szCs w:val="24"/>
          <w:lang w:val="en-US"/>
        </w:rPr>
        <w:t xml:space="preserve">Auf </w:t>
      </w:r>
      <w:proofErr w:type="spellStart"/>
      <w:r w:rsidRPr="005B10C0">
        <w:rPr>
          <w:sz w:val="24"/>
          <w:szCs w:val="24"/>
          <w:lang w:val="en-US"/>
        </w:rPr>
        <w:t>fb</w:t>
      </w:r>
      <w:proofErr w:type="spellEnd"/>
      <w:r w:rsidRPr="005B10C0">
        <w:rPr>
          <w:sz w:val="24"/>
          <w:szCs w:val="24"/>
          <w:lang w:val="en-US"/>
        </w:rPr>
        <w:t xml:space="preserve"> </w:t>
      </w:r>
      <w:proofErr w:type="spellStart"/>
      <w:r w:rsidRPr="005B10C0">
        <w:rPr>
          <w:sz w:val="24"/>
          <w:szCs w:val="24"/>
          <w:lang w:val="en-US"/>
        </w:rPr>
        <w:t>wurden</w:t>
      </w:r>
      <w:proofErr w:type="spellEnd"/>
      <w:r w:rsidRPr="005B10C0">
        <w:rPr>
          <w:sz w:val="24"/>
          <w:szCs w:val="24"/>
          <w:lang w:val="en-US"/>
        </w:rPr>
        <w:t xml:space="preserve"> </w:t>
      </w:r>
      <w:proofErr w:type="spellStart"/>
      <w:r w:rsidRPr="005B10C0">
        <w:rPr>
          <w:sz w:val="24"/>
          <w:szCs w:val="24"/>
          <w:lang w:val="en-US"/>
        </w:rPr>
        <w:t>viele</w:t>
      </w:r>
      <w:proofErr w:type="spellEnd"/>
      <w:r w:rsidRPr="005B10C0">
        <w:rPr>
          <w:sz w:val="24"/>
          <w:szCs w:val="24"/>
          <w:lang w:val="en-US"/>
        </w:rPr>
        <w:t xml:space="preserve"> </w:t>
      </w:r>
      <w:proofErr w:type="spellStart"/>
      <w:r w:rsidRPr="005B10C0">
        <w:rPr>
          <w:sz w:val="24"/>
          <w:szCs w:val="24"/>
          <w:lang w:val="en-US"/>
        </w:rPr>
        <w:t>Themen</w:t>
      </w:r>
      <w:proofErr w:type="spellEnd"/>
      <w:r w:rsidRPr="005B10C0">
        <w:rPr>
          <w:sz w:val="24"/>
          <w:szCs w:val="24"/>
          <w:lang w:val="en-US"/>
        </w:rPr>
        <w:t xml:space="preserve"> </w:t>
      </w:r>
      <w:proofErr w:type="spellStart"/>
      <w:r w:rsidRPr="005B10C0">
        <w:rPr>
          <w:sz w:val="24"/>
          <w:szCs w:val="24"/>
          <w:lang w:val="en-US"/>
        </w:rPr>
        <w:t>diskutiert</w:t>
      </w:r>
      <w:proofErr w:type="spellEnd"/>
      <w:r w:rsidRPr="005B10C0">
        <w:rPr>
          <w:sz w:val="24"/>
          <w:szCs w:val="24"/>
          <w:lang w:val="en-US"/>
        </w:rPr>
        <w:t xml:space="preserve">. </w:t>
      </w:r>
      <w:proofErr w:type="spellStart"/>
      <w:r w:rsidRPr="005B10C0">
        <w:rPr>
          <w:sz w:val="24"/>
          <w:szCs w:val="24"/>
          <w:lang w:val="en-US"/>
        </w:rPr>
        <w:t>Aber</w:t>
      </w:r>
      <w:proofErr w:type="spellEnd"/>
      <w:r w:rsidRPr="005B10C0">
        <w:rPr>
          <w:sz w:val="24"/>
          <w:szCs w:val="24"/>
          <w:lang w:val="en-US"/>
        </w:rPr>
        <w:t xml:space="preserve"> was </w:t>
      </w:r>
      <w:proofErr w:type="spellStart"/>
      <w:r w:rsidRPr="005B10C0">
        <w:rPr>
          <w:sz w:val="24"/>
          <w:szCs w:val="24"/>
          <w:lang w:val="en-US"/>
        </w:rPr>
        <w:t>ich</w:t>
      </w:r>
      <w:proofErr w:type="spellEnd"/>
      <w:r w:rsidRPr="005B10C0">
        <w:rPr>
          <w:sz w:val="24"/>
          <w:szCs w:val="24"/>
          <w:lang w:val="en-US"/>
        </w:rPr>
        <w:t xml:space="preserve"> </w:t>
      </w:r>
      <w:proofErr w:type="spellStart"/>
      <w:r w:rsidRPr="005B10C0">
        <w:rPr>
          <w:sz w:val="24"/>
          <w:szCs w:val="24"/>
          <w:lang w:val="en-US"/>
        </w:rPr>
        <w:t>bemerkt</w:t>
      </w:r>
      <w:proofErr w:type="spellEnd"/>
      <w:r w:rsidRPr="005B10C0">
        <w:rPr>
          <w:sz w:val="24"/>
          <w:szCs w:val="24"/>
          <w:lang w:val="en-US"/>
        </w:rPr>
        <w:t xml:space="preserve"> </w:t>
      </w:r>
      <w:proofErr w:type="spellStart"/>
      <w:r w:rsidRPr="005B10C0">
        <w:rPr>
          <w:sz w:val="24"/>
          <w:szCs w:val="24"/>
          <w:lang w:val="en-US"/>
        </w:rPr>
        <w:t>habe</w:t>
      </w:r>
      <w:proofErr w:type="spellEnd"/>
      <w:r>
        <w:rPr>
          <w:sz w:val="24"/>
          <w:szCs w:val="24"/>
          <w:lang w:val="en-US"/>
        </w:rPr>
        <w:t xml:space="preserve">, </w:t>
      </w:r>
      <w:proofErr w:type="spellStart"/>
      <w:r>
        <w:rPr>
          <w:sz w:val="24"/>
          <w:szCs w:val="24"/>
          <w:lang w:val="en-US"/>
        </w:rPr>
        <w:t>ist</w:t>
      </w:r>
      <w:proofErr w:type="spellEnd"/>
      <w:r>
        <w:rPr>
          <w:sz w:val="24"/>
          <w:szCs w:val="24"/>
          <w:lang w:val="en-US"/>
        </w:rPr>
        <w:t xml:space="preserve"> </w:t>
      </w:r>
      <w:proofErr w:type="spellStart"/>
      <w:r>
        <w:rPr>
          <w:sz w:val="24"/>
          <w:szCs w:val="24"/>
          <w:lang w:val="en-US"/>
        </w:rPr>
        <w:t>es</w:t>
      </w:r>
      <w:proofErr w:type="spellEnd"/>
      <w:r>
        <w:rPr>
          <w:sz w:val="24"/>
          <w:szCs w:val="24"/>
          <w:lang w:val="en-US"/>
        </w:rPr>
        <w:t>,</w:t>
      </w:r>
      <w:r w:rsidRPr="005B10C0">
        <w:rPr>
          <w:sz w:val="24"/>
          <w:szCs w:val="24"/>
          <w:lang w:val="en-US"/>
        </w:rPr>
        <w:t xml:space="preserve"> </w:t>
      </w:r>
      <w:proofErr w:type="spellStart"/>
      <w:r w:rsidRPr="005B10C0">
        <w:rPr>
          <w:sz w:val="24"/>
          <w:szCs w:val="24"/>
          <w:lang w:val="en-US"/>
        </w:rPr>
        <w:t>dass</w:t>
      </w:r>
      <w:proofErr w:type="spellEnd"/>
      <w:r w:rsidRPr="005B10C0">
        <w:rPr>
          <w:sz w:val="24"/>
          <w:szCs w:val="24"/>
          <w:lang w:val="en-US"/>
        </w:rPr>
        <w:t xml:space="preserve"> die </w:t>
      </w:r>
      <w:proofErr w:type="spellStart"/>
      <w:r w:rsidRPr="005B10C0">
        <w:rPr>
          <w:sz w:val="24"/>
          <w:szCs w:val="24"/>
          <w:lang w:val="en-US"/>
        </w:rPr>
        <w:t>Diskussion</w:t>
      </w:r>
      <w:proofErr w:type="spellEnd"/>
      <w:r w:rsidRPr="005B10C0">
        <w:rPr>
          <w:sz w:val="24"/>
          <w:szCs w:val="24"/>
          <w:lang w:val="en-US"/>
        </w:rPr>
        <w:t xml:space="preserve">  auf </w:t>
      </w:r>
      <w:proofErr w:type="spellStart"/>
      <w:r w:rsidRPr="005B10C0">
        <w:rPr>
          <w:sz w:val="24"/>
          <w:szCs w:val="24"/>
          <w:lang w:val="en-US"/>
        </w:rPr>
        <w:t>eine</w:t>
      </w:r>
      <w:proofErr w:type="spellEnd"/>
      <w:r w:rsidRPr="005B10C0">
        <w:rPr>
          <w:sz w:val="24"/>
          <w:szCs w:val="24"/>
          <w:lang w:val="en-US"/>
        </w:rPr>
        <w:t xml:space="preserve"> </w:t>
      </w:r>
      <w:proofErr w:type="spellStart"/>
      <w:r w:rsidRPr="005B10C0">
        <w:rPr>
          <w:sz w:val="24"/>
          <w:szCs w:val="24"/>
          <w:lang w:val="en-US"/>
        </w:rPr>
        <w:t>ganze</w:t>
      </w:r>
      <w:proofErr w:type="spellEnd"/>
      <w:r w:rsidRPr="005B10C0">
        <w:rPr>
          <w:sz w:val="24"/>
          <w:szCs w:val="24"/>
          <w:lang w:val="en-US"/>
        </w:rPr>
        <w:t xml:space="preserve"> </w:t>
      </w:r>
      <w:proofErr w:type="spellStart"/>
      <w:r w:rsidRPr="005B10C0">
        <w:rPr>
          <w:sz w:val="24"/>
          <w:szCs w:val="24"/>
          <w:lang w:val="en-US"/>
        </w:rPr>
        <w:t>elementare</w:t>
      </w:r>
      <w:proofErr w:type="spellEnd"/>
      <w:r w:rsidRPr="005B10C0">
        <w:rPr>
          <w:sz w:val="24"/>
          <w:szCs w:val="24"/>
          <w:lang w:val="en-US"/>
        </w:rPr>
        <w:t xml:space="preserve"> </w:t>
      </w:r>
      <w:proofErr w:type="spellStart"/>
      <w:r w:rsidRPr="005B10C0">
        <w:rPr>
          <w:sz w:val="24"/>
          <w:szCs w:val="24"/>
          <w:lang w:val="en-US"/>
        </w:rPr>
        <w:t>Frage</w:t>
      </w:r>
      <w:proofErr w:type="spellEnd"/>
      <w:r w:rsidRPr="005B10C0">
        <w:rPr>
          <w:sz w:val="24"/>
          <w:szCs w:val="24"/>
          <w:lang w:val="en-US"/>
        </w:rPr>
        <w:t xml:space="preserve"> </w:t>
      </w:r>
      <w:proofErr w:type="spellStart"/>
      <w:r w:rsidRPr="005B10C0">
        <w:rPr>
          <w:sz w:val="24"/>
          <w:szCs w:val="24"/>
          <w:lang w:val="en-US"/>
        </w:rPr>
        <w:t>hinausgriff</w:t>
      </w:r>
      <w:proofErr w:type="spellEnd"/>
      <w:r w:rsidRPr="005B10C0">
        <w:rPr>
          <w:sz w:val="24"/>
          <w:szCs w:val="24"/>
          <w:lang w:val="en-US"/>
        </w:rPr>
        <w:t xml:space="preserve">: </w:t>
      </w:r>
      <w:proofErr w:type="spellStart"/>
      <w:r w:rsidRPr="005B10C0">
        <w:rPr>
          <w:b/>
          <w:sz w:val="24"/>
          <w:szCs w:val="24"/>
          <w:lang w:val="en-US"/>
        </w:rPr>
        <w:t>Organspende</w:t>
      </w:r>
      <w:proofErr w:type="spellEnd"/>
      <w:r w:rsidRPr="005B10C0">
        <w:rPr>
          <w:b/>
          <w:sz w:val="24"/>
          <w:szCs w:val="24"/>
          <w:lang w:val="en-US"/>
        </w:rPr>
        <w:t xml:space="preserve"> </w:t>
      </w:r>
      <w:proofErr w:type="spellStart"/>
      <w:r w:rsidRPr="005B10C0">
        <w:rPr>
          <w:b/>
          <w:sz w:val="24"/>
          <w:szCs w:val="24"/>
          <w:lang w:val="en-US"/>
        </w:rPr>
        <w:t>ja</w:t>
      </w:r>
      <w:proofErr w:type="spellEnd"/>
      <w:r w:rsidRPr="005B10C0">
        <w:rPr>
          <w:b/>
          <w:sz w:val="24"/>
          <w:szCs w:val="24"/>
          <w:lang w:val="en-US"/>
        </w:rPr>
        <w:t xml:space="preserve"> </w:t>
      </w:r>
      <w:proofErr w:type="spellStart"/>
      <w:r w:rsidRPr="005B10C0">
        <w:rPr>
          <w:b/>
          <w:sz w:val="24"/>
          <w:szCs w:val="24"/>
          <w:lang w:val="en-US"/>
        </w:rPr>
        <w:t>oder</w:t>
      </w:r>
      <w:proofErr w:type="spellEnd"/>
      <w:r w:rsidRPr="005B10C0">
        <w:rPr>
          <w:b/>
          <w:sz w:val="24"/>
          <w:szCs w:val="24"/>
          <w:lang w:val="en-US"/>
        </w:rPr>
        <w:t xml:space="preserve"> nein</w:t>
      </w:r>
    </w:p>
    <w:p w:rsidR="009B463D" w:rsidRPr="005B10C0" w:rsidRDefault="009B463D" w:rsidP="009B463D">
      <w:pPr>
        <w:jc w:val="both"/>
        <w:rPr>
          <w:sz w:val="24"/>
          <w:szCs w:val="24"/>
          <w:lang w:val="en-US"/>
        </w:rPr>
      </w:pPr>
      <w:proofErr w:type="spellStart"/>
      <w:r w:rsidRPr="005B10C0">
        <w:rPr>
          <w:sz w:val="24"/>
          <w:szCs w:val="24"/>
          <w:lang w:val="en-US"/>
        </w:rPr>
        <w:t>Gehen</w:t>
      </w:r>
      <w:proofErr w:type="spellEnd"/>
      <w:r w:rsidRPr="005B10C0">
        <w:rPr>
          <w:sz w:val="24"/>
          <w:szCs w:val="24"/>
          <w:lang w:val="en-US"/>
        </w:rPr>
        <w:t xml:space="preserve"> </w:t>
      </w:r>
      <w:proofErr w:type="spellStart"/>
      <w:r w:rsidRPr="005B10C0">
        <w:rPr>
          <w:sz w:val="24"/>
          <w:szCs w:val="24"/>
          <w:lang w:val="en-US"/>
        </w:rPr>
        <w:t>wir</w:t>
      </w:r>
      <w:proofErr w:type="spellEnd"/>
      <w:r w:rsidRPr="005B10C0">
        <w:rPr>
          <w:sz w:val="24"/>
          <w:szCs w:val="24"/>
          <w:lang w:val="en-US"/>
        </w:rPr>
        <w:t xml:space="preserve"> die </w:t>
      </w:r>
      <w:proofErr w:type="spellStart"/>
      <w:r w:rsidRPr="005B10C0">
        <w:rPr>
          <w:sz w:val="24"/>
          <w:szCs w:val="24"/>
          <w:lang w:val="en-US"/>
        </w:rPr>
        <w:t>Themen</w:t>
      </w:r>
      <w:proofErr w:type="spellEnd"/>
      <w:r w:rsidRPr="005B10C0">
        <w:rPr>
          <w:sz w:val="24"/>
          <w:szCs w:val="24"/>
          <w:lang w:val="en-US"/>
        </w:rPr>
        <w:t xml:space="preserve"> </w:t>
      </w:r>
      <w:proofErr w:type="spellStart"/>
      <w:r w:rsidRPr="005B10C0">
        <w:rPr>
          <w:sz w:val="24"/>
          <w:szCs w:val="24"/>
          <w:lang w:val="en-US"/>
        </w:rPr>
        <w:t>der</w:t>
      </w:r>
      <w:proofErr w:type="spellEnd"/>
      <w:r w:rsidRPr="005B10C0">
        <w:rPr>
          <w:sz w:val="24"/>
          <w:szCs w:val="24"/>
          <w:lang w:val="en-US"/>
        </w:rPr>
        <w:t xml:space="preserve"> </w:t>
      </w:r>
      <w:proofErr w:type="spellStart"/>
      <w:r w:rsidRPr="005B10C0">
        <w:rPr>
          <w:sz w:val="24"/>
          <w:szCs w:val="24"/>
          <w:lang w:val="en-US"/>
        </w:rPr>
        <w:t>Reihe</w:t>
      </w:r>
      <w:proofErr w:type="spellEnd"/>
      <w:r w:rsidRPr="005B10C0">
        <w:rPr>
          <w:sz w:val="24"/>
          <w:szCs w:val="24"/>
          <w:lang w:val="en-US"/>
        </w:rPr>
        <w:t xml:space="preserve"> </w:t>
      </w:r>
      <w:proofErr w:type="spellStart"/>
      <w:r w:rsidRPr="005B10C0">
        <w:rPr>
          <w:sz w:val="24"/>
          <w:szCs w:val="24"/>
          <w:lang w:val="en-US"/>
        </w:rPr>
        <w:t>nach</w:t>
      </w:r>
      <w:proofErr w:type="spellEnd"/>
      <w:r>
        <w:rPr>
          <w:sz w:val="24"/>
          <w:szCs w:val="24"/>
          <w:lang w:val="en-US"/>
        </w:rPr>
        <w:t xml:space="preserve"> </w:t>
      </w:r>
      <w:proofErr w:type="spellStart"/>
      <w:r>
        <w:rPr>
          <w:sz w:val="24"/>
          <w:szCs w:val="24"/>
          <w:lang w:val="en-US"/>
        </w:rPr>
        <w:t>durch</w:t>
      </w:r>
      <w:proofErr w:type="spellEnd"/>
      <w:r>
        <w:rPr>
          <w:sz w:val="24"/>
          <w:szCs w:val="24"/>
          <w:lang w:val="en-US"/>
        </w:rPr>
        <w:t xml:space="preserve">: </w:t>
      </w:r>
      <w:proofErr w:type="spellStart"/>
      <w:r>
        <w:rPr>
          <w:sz w:val="24"/>
          <w:szCs w:val="24"/>
          <w:lang w:val="en-US"/>
        </w:rPr>
        <w:t>b</w:t>
      </w:r>
      <w:r w:rsidRPr="005B10C0">
        <w:rPr>
          <w:sz w:val="24"/>
          <w:szCs w:val="24"/>
          <w:lang w:val="en-US"/>
        </w:rPr>
        <w:t>ei</w:t>
      </w:r>
      <w:proofErr w:type="spellEnd"/>
      <w:r w:rsidRPr="005B10C0">
        <w:rPr>
          <w:sz w:val="24"/>
          <w:szCs w:val="24"/>
          <w:lang w:val="en-US"/>
        </w:rPr>
        <w:t xml:space="preserve"> </w:t>
      </w:r>
      <w:proofErr w:type="spellStart"/>
      <w:r w:rsidRPr="005B10C0">
        <w:rPr>
          <w:sz w:val="24"/>
          <w:szCs w:val="24"/>
          <w:lang w:val="en-US"/>
        </w:rPr>
        <w:t>der</w:t>
      </w:r>
      <w:proofErr w:type="spellEnd"/>
      <w:r w:rsidRPr="005B10C0">
        <w:rPr>
          <w:sz w:val="24"/>
          <w:szCs w:val="24"/>
          <w:lang w:val="en-US"/>
        </w:rPr>
        <w:t xml:space="preserve"> </w:t>
      </w:r>
      <w:proofErr w:type="spellStart"/>
      <w:r w:rsidRPr="005B10C0">
        <w:rPr>
          <w:sz w:val="24"/>
          <w:szCs w:val="24"/>
          <w:lang w:val="en-US"/>
        </w:rPr>
        <w:t>Organentnahme</w:t>
      </w:r>
      <w:proofErr w:type="spellEnd"/>
      <w:r w:rsidRPr="005B10C0">
        <w:rPr>
          <w:sz w:val="24"/>
          <w:szCs w:val="24"/>
          <w:lang w:val="en-US"/>
        </w:rPr>
        <w:t xml:space="preserve">- </w:t>
      </w:r>
      <w:proofErr w:type="spellStart"/>
      <w:r w:rsidRPr="005B10C0">
        <w:rPr>
          <w:sz w:val="24"/>
          <w:szCs w:val="24"/>
          <w:lang w:val="en-US"/>
        </w:rPr>
        <w:t>Schmerzen</w:t>
      </w:r>
      <w:proofErr w:type="spellEnd"/>
      <w:r w:rsidRPr="005B10C0">
        <w:rPr>
          <w:sz w:val="24"/>
          <w:szCs w:val="24"/>
          <w:lang w:val="en-US"/>
        </w:rPr>
        <w:t xml:space="preserve"> Professor </w:t>
      </w:r>
      <w:proofErr w:type="spellStart"/>
      <w:r w:rsidRPr="005B10C0">
        <w:rPr>
          <w:sz w:val="24"/>
          <w:szCs w:val="24"/>
          <w:lang w:val="en-US"/>
        </w:rPr>
        <w:t>Rupawa,Transplantationmediziner</w:t>
      </w:r>
      <w:proofErr w:type="spellEnd"/>
      <w:r w:rsidRPr="005B10C0">
        <w:rPr>
          <w:sz w:val="24"/>
          <w:szCs w:val="24"/>
          <w:lang w:val="en-US"/>
        </w:rPr>
        <w:t xml:space="preserve">. </w:t>
      </w:r>
      <w:proofErr w:type="spellStart"/>
      <w:r w:rsidRPr="005B10C0">
        <w:rPr>
          <w:sz w:val="24"/>
          <w:szCs w:val="24"/>
          <w:lang w:val="en-US"/>
        </w:rPr>
        <w:t>Ein</w:t>
      </w:r>
      <w:proofErr w:type="spellEnd"/>
      <w:r w:rsidRPr="005B10C0">
        <w:rPr>
          <w:sz w:val="24"/>
          <w:szCs w:val="24"/>
          <w:lang w:val="en-US"/>
        </w:rPr>
        <w:t xml:space="preserve"> </w:t>
      </w:r>
      <w:proofErr w:type="spellStart"/>
      <w:r w:rsidRPr="005B10C0">
        <w:rPr>
          <w:sz w:val="24"/>
          <w:szCs w:val="24"/>
          <w:lang w:val="en-US"/>
        </w:rPr>
        <w:t>hirntoter</w:t>
      </w:r>
      <w:proofErr w:type="spellEnd"/>
      <w:r w:rsidRPr="005B10C0">
        <w:rPr>
          <w:sz w:val="24"/>
          <w:szCs w:val="24"/>
          <w:lang w:val="en-US"/>
        </w:rPr>
        <w:t xml:space="preserve"> </w:t>
      </w:r>
      <w:proofErr w:type="spellStart"/>
      <w:r w:rsidRPr="005B10C0">
        <w:rPr>
          <w:sz w:val="24"/>
          <w:szCs w:val="24"/>
          <w:lang w:val="en-US"/>
        </w:rPr>
        <w:t>Mesch</w:t>
      </w:r>
      <w:proofErr w:type="spellEnd"/>
      <w:r w:rsidRPr="005B10C0">
        <w:rPr>
          <w:sz w:val="24"/>
          <w:szCs w:val="24"/>
          <w:lang w:val="en-US"/>
        </w:rPr>
        <w:t xml:space="preserve"> </w:t>
      </w:r>
      <w:proofErr w:type="spellStart"/>
      <w:r w:rsidRPr="005B10C0">
        <w:rPr>
          <w:sz w:val="24"/>
          <w:szCs w:val="24"/>
          <w:lang w:val="en-US"/>
        </w:rPr>
        <w:t>kann</w:t>
      </w:r>
      <w:proofErr w:type="spellEnd"/>
      <w:r w:rsidRPr="005B10C0">
        <w:rPr>
          <w:sz w:val="24"/>
          <w:szCs w:val="24"/>
          <w:lang w:val="en-US"/>
        </w:rPr>
        <w:t xml:space="preserve"> </w:t>
      </w:r>
      <w:proofErr w:type="spellStart"/>
      <w:r w:rsidRPr="005B10C0">
        <w:rPr>
          <w:sz w:val="24"/>
          <w:szCs w:val="24"/>
          <w:lang w:val="en-US"/>
        </w:rPr>
        <w:t>keinen</w:t>
      </w:r>
      <w:proofErr w:type="spellEnd"/>
      <w:r w:rsidRPr="005B10C0">
        <w:rPr>
          <w:sz w:val="24"/>
          <w:szCs w:val="24"/>
          <w:lang w:val="en-US"/>
        </w:rPr>
        <w:t xml:space="preserve"> </w:t>
      </w:r>
      <w:proofErr w:type="spellStart"/>
      <w:r w:rsidRPr="005B10C0">
        <w:rPr>
          <w:sz w:val="24"/>
          <w:szCs w:val="24"/>
          <w:lang w:val="en-US"/>
        </w:rPr>
        <w:t>Schmerzen</w:t>
      </w:r>
      <w:proofErr w:type="spellEnd"/>
      <w:r w:rsidRPr="005B10C0">
        <w:rPr>
          <w:sz w:val="24"/>
          <w:szCs w:val="24"/>
          <w:lang w:val="en-US"/>
        </w:rPr>
        <w:t xml:space="preserve"> </w:t>
      </w:r>
      <w:proofErr w:type="spellStart"/>
      <w:r w:rsidRPr="005B10C0">
        <w:rPr>
          <w:sz w:val="24"/>
          <w:szCs w:val="24"/>
          <w:lang w:val="en-US"/>
        </w:rPr>
        <w:t>empfinden</w:t>
      </w:r>
      <w:proofErr w:type="spellEnd"/>
      <w:r w:rsidRPr="005B10C0">
        <w:rPr>
          <w:sz w:val="24"/>
          <w:szCs w:val="24"/>
          <w:lang w:val="en-US"/>
        </w:rPr>
        <w:t xml:space="preserve">, </w:t>
      </w:r>
      <w:proofErr w:type="spellStart"/>
      <w:r w:rsidRPr="005B10C0">
        <w:rPr>
          <w:sz w:val="24"/>
          <w:szCs w:val="24"/>
          <w:lang w:val="en-US"/>
        </w:rPr>
        <w:t>weil</w:t>
      </w:r>
      <w:proofErr w:type="spellEnd"/>
      <w:r w:rsidRPr="005B10C0">
        <w:rPr>
          <w:sz w:val="24"/>
          <w:szCs w:val="24"/>
          <w:lang w:val="en-US"/>
        </w:rPr>
        <w:t xml:space="preserve"> seine </w:t>
      </w:r>
      <w:proofErr w:type="spellStart"/>
      <w:r w:rsidRPr="005B10C0">
        <w:rPr>
          <w:sz w:val="24"/>
          <w:szCs w:val="24"/>
          <w:lang w:val="en-US"/>
        </w:rPr>
        <w:t>Gehirnfunktionen</w:t>
      </w:r>
      <w:proofErr w:type="spellEnd"/>
      <w:r w:rsidRPr="005B10C0">
        <w:rPr>
          <w:sz w:val="24"/>
          <w:szCs w:val="24"/>
          <w:lang w:val="en-US"/>
        </w:rPr>
        <w:t xml:space="preserve"> </w:t>
      </w:r>
      <w:proofErr w:type="spellStart"/>
      <w:r w:rsidRPr="005B10C0">
        <w:rPr>
          <w:sz w:val="24"/>
          <w:szCs w:val="24"/>
          <w:lang w:val="en-US"/>
        </w:rPr>
        <w:t>ausgefallen</w:t>
      </w:r>
      <w:proofErr w:type="spellEnd"/>
      <w:r w:rsidRPr="005B10C0">
        <w:rPr>
          <w:sz w:val="24"/>
          <w:szCs w:val="24"/>
          <w:lang w:val="en-US"/>
        </w:rPr>
        <w:t xml:space="preserve"> </w:t>
      </w:r>
      <w:proofErr w:type="spellStart"/>
      <w:r w:rsidRPr="005B10C0">
        <w:rPr>
          <w:sz w:val="24"/>
          <w:szCs w:val="24"/>
          <w:lang w:val="en-US"/>
        </w:rPr>
        <w:t>sind</w:t>
      </w:r>
      <w:proofErr w:type="spellEnd"/>
      <w:r w:rsidRPr="005B10C0">
        <w:rPr>
          <w:sz w:val="24"/>
          <w:szCs w:val="24"/>
          <w:lang w:val="en-US"/>
        </w:rPr>
        <w:t xml:space="preserve">  und </w:t>
      </w:r>
      <w:proofErr w:type="spellStart"/>
      <w:r w:rsidRPr="005B10C0">
        <w:rPr>
          <w:sz w:val="24"/>
          <w:szCs w:val="24"/>
          <w:lang w:val="en-US"/>
        </w:rPr>
        <w:t>zwar</w:t>
      </w:r>
      <w:proofErr w:type="spellEnd"/>
      <w:r w:rsidRPr="005B10C0">
        <w:rPr>
          <w:sz w:val="24"/>
          <w:szCs w:val="24"/>
          <w:lang w:val="en-US"/>
        </w:rPr>
        <w:t xml:space="preserve"> </w:t>
      </w:r>
      <w:proofErr w:type="spellStart"/>
      <w:r>
        <w:rPr>
          <w:sz w:val="24"/>
          <w:szCs w:val="24"/>
          <w:lang w:val="en-US"/>
        </w:rPr>
        <w:t>irreversibel</w:t>
      </w:r>
      <w:proofErr w:type="spellEnd"/>
      <w:r w:rsidRPr="005B10C0">
        <w:rPr>
          <w:sz w:val="24"/>
          <w:szCs w:val="24"/>
          <w:lang w:val="en-US"/>
        </w:rPr>
        <w:t xml:space="preserve"> und die </w:t>
      </w:r>
      <w:proofErr w:type="spellStart"/>
      <w:r w:rsidRPr="005B10C0">
        <w:rPr>
          <w:sz w:val="24"/>
          <w:szCs w:val="24"/>
          <w:lang w:val="en-US"/>
        </w:rPr>
        <w:t>Wahrnehmung</w:t>
      </w:r>
      <w:proofErr w:type="spellEnd"/>
      <w:r w:rsidRPr="005B10C0">
        <w:rPr>
          <w:sz w:val="24"/>
          <w:szCs w:val="24"/>
          <w:lang w:val="en-US"/>
        </w:rPr>
        <w:t xml:space="preserve"> </w:t>
      </w:r>
      <w:proofErr w:type="spellStart"/>
      <w:r w:rsidRPr="005B10C0">
        <w:rPr>
          <w:sz w:val="24"/>
          <w:szCs w:val="24"/>
          <w:lang w:val="en-US"/>
        </w:rPr>
        <w:t>der</w:t>
      </w:r>
      <w:proofErr w:type="spellEnd"/>
      <w:r w:rsidRPr="005B10C0">
        <w:rPr>
          <w:sz w:val="24"/>
          <w:szCs w:val="24"/>
          <w:lang w:val="en-US"/>
        </w:rPr>
        <w:t xml:space="preserve"> </w:t>
      </w:r>
      <w:proofErr w:type="spellStart"/>
      <w:r w:rsidRPr="005B10C0">
        <w:rPr>
          <w:sz w:val="24"/>
          <w:szCs w:val="24"/>
          <w:lang w:val="en-US"/>
        </w:rPr>
        <w:t>Schmerzen</w:t>
      </w:r>
      <w:proofErr w:type="spellEnd"/>
      <w:r w:rsidRPr="005B10C0">
        <w:rPr>
          <w:sz w:val="24"/>
          <w:szCs w:val="24"/>
          <w:lang w:val="en-US"/>
        </w:rPr>
        <w:t xml:space="preserve"> </w:t>
      </w:r>
      <w:proofErr w:type="spellStart"/>
      <w:r w:rsidRPr="005B10C0">
        <w:rPr>
          <w:sz w:val="24"/>
          <w:szCs w:val="24"/>
          <w:lang w:val="en-US"/>
        </w:rPr>
        <w:t>findet</w:t>
      </w:r>
      <w:proofErr w:type="spellEnd"/>
      <w:r w:rsidRPr="005B10C0">
        <w:rPr>
          <w:sz w:val="24"/>
          <w:szCs w:val="24"/>
          <w:lang w:val="en-US"/>
        </w:rPr>
        <w:t xml:space="preserve"> </w:t>
      </w:r>
      <w:proofErr w:type="spellStart"/>
      <w:r w:rsidRPr="005B10C0">
        <w:rPr>
          <w:sz w:val="24"/>
          <w:szCs w:val="24"/>
          <w:lang w:val="en-US"/>
        </w:rPr>
        <w:t>im</w:t>
      </w:r>
      <w:proofErr w:type="spellEnd"/>
      <w:r w:rsidRPr="005B10C0">
        <w:rPr>
          <w:sz w:val="24"/>
          <w:szCs w:val="24"/>
          <w:lang w:val="en-US"/>
        </w:rPr>
        <w:t xml:space="preserve"> </w:t>
      </w:r>
      <w:proofErr w:type="spellStart"/>
      <w:r w:rsidRPr="005B10C0">
        <w:rPr>
          <w:sz w:val="24"/>
          <w:szCs w:val="24"/>
          <w:lang w:val="en-US"/>
        </w:rPr>
        <w:t>Gehirn</w:t>
      </w:r>
      <w:proofErr w:type="spellEnd"/>
      <w:r w:rsidRPr="005B10C0">
        <w:rPr>
          <w:sz w:val="24"/>
          <w:szCs w:val="24"/>
          <w:lang w:val="en-US"/>
        </w:rPr>
        <w:t xml:space="preserve"> </w:t>
      </w:r>
      <w:proofErr w:type="spellStart"/>
      <w:r w:rsidRPr="005B10C0">
        <w:rPr>
          <w:sz w:val="24"/>
          <w:szCs w:val="24"/>
          <w:lang w:val="en-US"/>
        </w:rPr>
        <w:t>statt</w:t>
      </w:r>
      <w:proofErr w:type="spellEnd"/>
      <w:r>
        <w:rPr>
          <w:sz w:val="24"/>
          <w:szCs w:val="24"/>
          <w:lang w:val="en-US"/>
        </w:rPr>
        <w:t>.</w:t>
      </w:r>
    </w:p>
    <w:p w:rsidR="009B463D" w:rsidRPr="005B10C0" w:rsidRDefault="009B463D" w:rsidP="009B463D">
      <w:pPr>
        <w:jc w:val="both"/>
        <w:rPr>
          <w:sz w:val="24"/>
          <w:szCs w:val="24"/>
          <w:lang w:val="en-US"/>
        </w:rPr>
      </w:pPr>
      <w:r w:rsidRPr="005B10C0">
        <w:rPr>
          <w:sz w:val="24"/>
          <w:szCs w:val="24"/>
          <w:lang w:val="en-US"/>
        </w:rPr>
        <w:t xml:space="preserve">Die </w:t>
      </w:r>
      <w:proofErr w:type="spellStart"/>
      <w:r w:rsidRPr="005B10C0">
        <w:rPr>
          <w:sz w:val="24"/>
          <w:szCs w:val="24"/>
          <w:lang w:val="en-US"/>
        </w:rPr>
        <w:t>Bewegungen</w:t>
      </w:r>
      <w:proofErr w:type="spellEnd"/>
      <w:r w:rsidRPr="005B10C0">
        <w:rPr>
          <w:sz w:val="24"/>
          <w:szCs w:val="24"/>
          <w:lang w:val="en-US"/>
        </w:rPr>
        <w:t xml:space="preserve"> </w:t>
      </w:r>
      <w:proofErr w:type="spellStart"/>
      <w:r w:rsidRPr="005B10C0">
        <w:rPr>
          <w:sz w:val="24"/>
          <w:szCs w:val="24"/>
          <w:lang w:val="en-US"/>
        </w:rPr>
        <w:t>sind</w:t>
      </w:r>
      <w:proofErr w:type="spellEnd"/>
      <w:r w:rsidRPr="005B10C0">
        <w:rPr>
          <w:sz w:val="24"/>
          <w:szCs w:val="24"/>
          <w:lang w:val="en-US"/>
        </w:rPr>
        <w:t xml:space="preserve"> </w:t>
      </w:r>
      <w:proofErr w:type="spellStart"/>
      <w:r w:rsidRPr="005B10C0">
        <w:rPr>
          <w:sz w:val="24"/>
          <w:szCs w:val="24"/>
          <w:lang w:val="en-US"/>
        </w:rPr>
        <w:t>Reflexe</w:t>
      </w:r>
      <w:proofErr w:type="spellEnd"/>
      <w:r w:rsidRPr="005B10C0">
        <w:rPr>
          <w:sz w:val="24"/>
          <w:szCs w:val="24"/>
          <w:lang w:val="en-US"/>
        </w:rPr>
        <w:t xml:space="preserve"> des </w:t>
      </w:r>
      <w:proofErr w:type="spellStart"/>
      <w:r w:rsidRPr="005B10C0">
        <w:rPr>
          <w:sz w:val="24"/>
          <w:szCs w:val="24"/>
          <w:lang w:val="en-US"/>
        </w:rPr>
        <w:t>Rueckenmarks</w:t>
      </w:r>
      <w:proofErr w:type="spellEnd"/>
      <w:r w:rsidRPr="005B10C0">
        <w:rPr>
          <w:sz w:val="24"/>
          <w:szCs w:val="24"/>
          <w:lang w:val="en-US"/>
        </w:rPr>
        <w:t xml:space="preserve">, die </w:t>
      </w:r>
      <w:proofErr w:type="spellStart"/>
      <w:r w:rsidRPr="005B10C0">
        <w:rPr>
          <w:sz w:val="24"/>
          <w:szCs w:val="24"/>
          <w:lang w:val="en-US"/>
        </w:rPr>
        <w:t>bei</w:t>
      </w:r>
      <w:proofErr w:type="spellEnd"/>
      <w:r w:rsidRPr="005B10C0">
        <w:rPr>
          <w:sz w:val="24"/>
          <w:szCs w:val="24"/>
          <w:lang w:val="en-US"/>
        </w:rPr>
        <w:t xml:space="preserve"> </w:t>
      </w:r>
      <w:proofErr w:type="spellStart"/>
      <w:r w:rsidRPr="005B10C0">
        <w:rPr>
          <w:sz w:val="24"/>
          <w:szCs w:val="24"/>
          <w:lang w:val="en-US"/>
        </w:rPr>
        <w:t>der</w:t>
      </w:r>
      <w:proofErr w:type="spellEnd"/>
      <w:r w:rsidRPr="005B10C0">
        <w:rPr>
          <w:sz w:val="24"/>
          <w:szCs w:val="24"/>
          <w:lang w:val="en-US"/>
        </w:rPr>
        <w:t xml:space="preserve"> Operation </w:t>
      </w:r>
      <w:proofErr w:type="spellStart"/>
      <w:r w:rsidRPr="005B10C0">
        <w:rPr>
          <w:sz w:val="24"/>
          <w:szCs w:val="24"/>
          <w:lang w:val="en-US"/>
        </w:rPr>
        <w:t>durch</w:t>
      </w:r>
      <w:proofErr w:type="spellEnd"/>
      <w:r w:rsidRPr="005B10C0">
        <w:rPr>
          <w:sz w:val="24"/>
          <w:szCs w:val="24"/>
          <w:lang w:val="en-US"/>
        </w:rPr>
        <w:t xml:space="preserve"> </w:t>
      </w:r>
      <w:proofErr w:type="spellStart"/>
      <w:r w:rsidRPr="005B10C0">
        <w:rPr>
          <w:sz w:val="24"/>
          <w:szCs w:val="24"/>
          <w:lang w:val="en-US"/>
        </w:rPr>
        <w:t>Beruehrung</w:t>
      </w:r>
      <w:proofErr w:type="spellEnd"/>
      <w:r w:rsidRPr="005B10C0">
        <w:rPr>
          <w:sz w:val="24"/>
          <w:szCs w:val="24"/>
          <w:lang w:val="en-US"/>
        </w:rPr>
        <w:t xml:space="preserve"> </w:t>
      </w:r>
      <w:proofErr w:type="spellStart"/>
      <w:r>
        <w:rPr>
          <w:sz w:val="24"/>
          <w:szCs w:val="24"/>
          <w:lang w:val="en-US"/>
        </w:rPr>
        <w:t>ausgeloest</w:t>
      </w:r>
      <w:proofErr w:type="spellEnd"/>
      <w:r>
        <w:rPr>
          <w:sz w:val="24"/>
          <w:szCs w:val="24"/>
          <w:lang w:val="en-US"/>
        </w:rPr>
        <w:t xml:space="preserve"> </w:t>
      </w:r>
      <w:proofErr w:type="spellStart"/>
      <w:r>
        <w:rPr>
          <w:sz w:val="24"/>
          <w:szCs w:val="24"/>
          <w:lang w:val="en-US"/>
        </w:rPr>
        <w:t>werden</w:t>
      </w:r>
      <w:proofErr w:type="spellEnd"/>
      <w:r>
        <w:rPr>
          <w:sz w:val="24"/>
          <w:szCs w:val="24"/>
          <w:lang w:val="en-US"/>
        </w:rPr>
        <w:t xml:space="preserve"> und die </w:t>
      </w:r>
      <w:r w:rsidRPr="005B10C0">
        <w:rPr>
          <w:sz w:val="24"/>
          <w:szCs w:val="24"/>
          <w:lang w:val="en-US"/>
        </w:rPr>
        <w:t xml:space="preserve"> </w:t>
      </w:r>
      <w:proofErr w:type="spellStart"/>
      <w:r w:rsidRPr="005B10C0">
        <w:rPr>
          <w:sz w:val="24"/>
          <w:szCs w:val="24"/>
          <w:lang w:val="en-US"/>
        </w:rPr>
        <w:t>nicht</w:t>
      </w:r>
      <w:proofErr w:type="spellEnd"/>
      <w:r w:rsidRPr="005B10C0">
        <w:rPr>
          <w:sz w:val="24"/>
          <w:szCs w:val="24"/>
          <w:lang w:val="en-US"/>
        </w:rPr>
        <w:t xml:space="preserve"> </w:t>
      </w:r>
      <w:proofErr w:type="spellStart"/>
      <w:r w:rsidRPr="005B10C0">
        <w:rPr>
          <w:sz w:val="24"/>
          <w:szCs w:val="24"/>
          <w:lang w:val="en-US"/>
        </w:rPr>
        <w:t>im</w:t>
      </w:r>
      <w:proofErr w:type="spellEnd"/>
      <w:r w:rsidRPr="005B10C0">
        <w:rPr>
          <w:sz w:val="24"/>
          <w:szCs w:val="24"/>
          <w:lang w:val="en-US"/>
        </w:rPr>
        <w:t xml:space="preserve"> </w:t>
      </w:r>
      <w:proofErr w:type="spellStart"/>
      <w:r w:rsidRPr="005B10C0">
        <w:rPr>
          <w:sz w:val="24"/>
          <w:szCs w:val="24"/>
          <w:lang w:val="en-US"/>
        </w:rPr>
        <w:t>Gehirn</w:t>
      </w:r>
      <w:proofErr w:type="spellEnd"/>
      <w:r w:rsidRPr="005B10C0">
        <w:rPr>
          <w:sz w:val="24"/>
          <w:szCs w:val="24"/>
          <w:lang w:val="en-US"/>
        </w:rPr>
        <w:t xml:space="preserve"> </w:t>
      </w:r>
      <w:proofErr w:type="spellStart"/>
      <w:r w:rsidRPr="005B10C0">
        <w:rPr>
          <w:sz w:val="24"/>
          <w:szCs w:val="24"/>
          <w:lang w:val="en-US"/>
        </w:rPr>
        <w:t>abspielen</w:t>
      </w:r>
      <w:proofErr w:type="spellEnd"/>
      <w:r w:rsidRPr="005B10C0">
        <w:rPr>
          <w:sz w:val="24"/>
          <w:szCs w:val="24"/>
          <w:lang w:val="en-US"/>
        </w:rPr>
        <w:t xml:space="preserve">. Was die </w:t>
      </w:r>
      <w:proofErr w:type="spellStart"/>
      <w:r w:rsidRPr="005B10C0">
        <w:rPr>
          <w:sz w:val="24"/>
          <w:szCs w:val="24"/>
          <w:lang w:val="en-US"/>
        </w:rPr>
        <w:t>Leute</w:t>
      </w:r>
      <w:proofErr w:type="spellEnd"/>
      <w:r w:rsidRPr="005B10C0">
        <w:rPr>
          <w:sz w:val="24"/>
          <w:szCs w:val="24"/>
          <w:lang w:val="en-US"/>
        </w:rPr>
        <w:t xml:space="preserve"> </w:t>
      </w:r>
      <w:proofErr w:type="spellStart"/>
      <w:r w:rsidRPr="005B10C0">
        <w:rPr>
          <w:sz w:val="24"/>
          <w:szCs w:val="24"/>
          <w:lang w:val="en-US"/>
        </w:rPr>
        <w:t>skeptisch</w:t>
      </w:r>
      <w:proofErr w:type="spellEnd"/>
      <w:r w:rsidRPr="005B10C0">
        <w:rPr>
          <w:sz w:val="24"/>
          <w:szCs w:val="24"/>
          <w:lang w:val="en-US"/>
        </w:rPr>
        <w:t xml:space="preserve"> </w:t>
      </w:r>
      <w:proofErr w:type="spellStart"/>
      <w:r w:rsidRPr="005B10C0">
        <w:rPr>
          <w:sz w:val="24"/>
          <w:szCs w:val="24"/>
          <w:lang w:val="en-US"/>
        </w:rPr>
        <w:t>macht</w:t>
      </w:r>
      <w:proofErr w:type="spellEnd"/>
      <w:r w:rsidRPr="005B10C0">
        <w:rPr>
          <w:sz w:val="24"/>
          <w:szCs w:val="24"/>
          <w:lang w:val="en-US"/>
        </w:rPr>
        <w:t>,</w:t>
      </w:r>
      <w:r>
        <w:rPr>
          <w:sz w:val="24"/>
          <w:szCs w:val="24"/>
          <w:lang w:val="en-US"/>
        </w:rPr>
        <w:t xml:space="preserve"> </w:t>
      </w:r>
      <w:proofErr w:type="spellStart"/>
      <w:r>
        <w:rPr>
          <w:sz w:val="24"/>
          <w:szCs w:val="24"/>
          <w:lang w:val="en-US"/>
        </w:rPr>
        <w:t>ist</w:t>
      </w:r>
      <w:proofErr w:type="spellEnd"/>
      <w:r>
        <w:rPr>
          <w:sz w:val="24"/>
          <w:szCs w:val="24"/>
          <w:lang w:val="en-US"/>
        </w:rPr>
        <w:t xml:space="preserve"> </w:t>
      </w:r>
      <w:proofErr w:type="spellStart"/>
      <w:r>
        <w:rPr>
          <w:sz w:val="24"/>
          <w:szCs w:val="24"/>
          <w:lang w:val="en-US"/>
        </w:rPr>
        <w:t>es</w:t>
      </w:r>
      <w:proofErr w:type="spellEnd"/>
      <w:r>
        <w:rPr>
          <w:sz w:val="24"/>
          <w:szCs w:val="24"/>
          <w:lang w:val="en-US"/>
        </w:rPr>
        <w:t xml:space="preserve">, </w:t>
      </w:r>
      <w:r w:rsidRPr="005B10C0">
        <w:rPr>
          <w:sz w:val="24"/>
          <w:szCs w:val="24"/>
          <w:lang w:val="en-US"/>
        </w:rPr>
        <w:t xml:space="preserve"> </w:t>
      </w:r>
      <w:proofErr w:type="spellStart"/>
      <w:r w:rsidRPr="005B10C0">
        <w:rPr>
          <w:sz w:val="24"/>
          <w:szCs w:val="24"/>
          <w:lang w:val="en-US"/>
        </w:rPr>
        <w:t>dass</w:t>
      </w:r>
      <w:proofErr w:type="spellEnd"/>
      <w:r w:rsidRPr="005B10C0">
        <w:rPr>
          <w:sz w:val="24"/>
          <w:szCs w:val="24"/>
          <w:lang w:val="en-US"/>
        </w:rPr>
        <w:t xml:space="preserve"> den </w:t>
      </w:r>
      <w:proofErr w:type="spellStart"/>
      <w:r w:rsidRPr="005B10C0">
        <w:rPr>
          <w:sz w:val="24"/>
          <w:szCs w:val="24"/>
          <w:lang w:val="en-US"/>
        </w:rPr>
        <w:t>Leuten</w:t>
      </w:r>
      <w:proofErr w:type="spellEnd"/>
      <w:r w:rsidRPr="005B10C0">
        <w:rPr>
          <w:sz w:val="24"/>
          <w:szCs w:val="24"/>
          <w:lang w:val="en-US"/>
        </w:rPr>
        <w:t xml:space="preserve"> </w:t>
      </w:r>
      <w:proofErr w:type="spellStart"/>
      <w:r w:rsidRPr="005B10C0">
        <w:rPr>
          <w:sz w:val="24"/>
          <w:szCs w:val="24"/>
          <w:lang w:val="en-US"/>
        </w:rPr>
        <w:t>Medikamente</w:t>
      </w:r>
      <w:proofErr w:type="spellEnd"/>
      <w:r w:rsidRPr="005B10C0">
        <w:rPr>
          <w:sz w:val="24"/>
          <w:szCs w:val="24"/>
          <w:lang w:val="en-US"/>
        </w:rPr>
        <w:t xml:space="preserve"> </w:t>
      </w:r>
      <w:proofErr w:type="spellStart"/>
      <w:r w:rsidRPr="005B10C0">
        <w:rPr>
          <w:sz w:val="24"/>
          <w:szCs w:val="24"/>
          <w:lang w:val="en-US"/>
        </w:rPr>
        <w:t>gegegben</w:t>
      </w:r>
      <w:proofErr w:type="spellEnd"/>
      <w:r w:rsidRPr="005B10C0">
        <w:rPr>
          <w:sz w:val="24"/>
          <w:szCs w:val="24"/>
          <w:lang w:val="en-US"/>
        </w:rPr>
        <w:t xml:space="preserve"> </w:t>
      </w:r>
      <w:proofErr w:type="spellStart"/>
      <w:r w:rsidRPr="005B10C0">
        <w:rPr>
          <w:sz w:val="24"/>
          <w:szCs w:val="24"/>
          <w:lang w:val="en-US"/>
        </w:rPr>
        <w:t>werden</w:t>
      </w:r>
      <w:proofErr w:type="spellEnd"/>
      <w:r w:rsidRPr="005B10C0">
        <w:rPr>
          <w:sz w:val="24"/>
          <w:szCs w:val="24"/>
          <w:lang w:val="en-US"/>
        </w:rPr>
        <w:t xml:space="preserve">, die </w:t>
      </w:r>
      <w:proofErr w:type="spellStart"/>
      <w:r w:rsidRPr="005B10C0">
        <w:rPr>
          <w:sz w:val="24"/>
          <w:szCs w:val="24"/>
          <w:lang w:val="en-US"/>
        </w:rPr>
        <w:t>als</w:t>
      </w:r>
      <w:proofErr w:type="spellEnd"/>
      <w:r w:rsidRPr="005B10C0">
        <w:rPr>
          <w:sz w:val="24"/>
          <w:szCs w:val="24"/>
          <w:lang w:val="en-US"/>
        </w:rPr>
        <w:t xml:space="preserve"> </w:t>
      </w:r>
      <w:proofErr w:type="spellStart"/>
      <w:r w:rsidRPr="005B10C0">
        <w:rPr>
          <w:sz w:val="24"/>
          <w:szCs w:val="24"/>
          <w:lang w:val="en-US"/>
        </w:rPr>
        <w:t>Narkose</w:t>
      </w:r>
      <w:proofErr w:type="spellEnd"/>
      <w:r w:rsidRPr="005B10C0">
        <w:rPr>
          <w:sz w:val="24"/>
          <w:szCs w:val="24"/>
          <w:lang w:val="en-US"/>
        </w:rPr>
        <w:t xml:space="preserve"> </w:t>
      </w:r>
      <w:proofErr w:type="spellStart"/>
      <w:r w:rsidRPr="005B10C0">
        <w:rPr>
          <w:sz w:val="24"/>
          <w:szCs w:val="24"/>
          <w:lang w:val="en-US"/>
        </w:rPr>
        <w:t>gewoehnlich</w:t>
      </w:r>
      <w:proofErr w:type="spellEnd"/>
      <w:r w:rsidRPr="005B10C0">
        <w:rPr>
          <w:sz w:val="24"/>
          <w:szCs w:val="24"/>
          <w:lang w:val="en-US"/>
        </w:rPr>
        <w:t xml:space="preserve"> </w:t>
      </w:r>
      <w:proofErr w:type="spellStart"/>
      <w:r w:rsidRPr="005B10C0">
        <w:rPr>
          <w:sz w:val="24"/>
          <w:szCs w:val="24"/>
          <w:lang w:val="en-US"/>
        </w:rPr>
        <w:t>verwendet</w:t>
      </w:r>
      <w:proofErr w:type="spellEnd"/>
      <w:r>
        <w:rPr>
          <w:sz w:val="24"/>
          <w:szCs w:val="24"/>
          <w:lang w:val="en-US"/>
        </w:rPr>
        <w:t>.</w:t>
      </w:r>
    </w:p>
    <w:p w:rsidR="009B463D" w:rsidRDefault="009B463D" w:rsidP="009B463D">
      <w:pPr>
        <w:jc w:val="both"/>
        <w:rPr>
          <w:sz w:val="24"/>
          <w:szCs w:val="24"/>
          <w:lang w:val="en-US"/>
        </w:rPr>
      </w:pPr>
      <w:r w:rsidRPr="005B10C0">
        <w:rPr>
          <w:sz w:val="24"/>
          <w:szCs w:val="24"/>
          <w:lang w:val="en-US"/>
        </w:rPr>
        <w:t xml:space="preserve">Stop, </w:t>
      </w:r>
      <w:proofErr w:type="spellStart"/>
      <w:r w:rsidRPr="005B10C0">
        <w:rPr>
          <w:sz w:val="24"/>
          <w:szCs w:val="24"/>
          <w:lang w:val="en-US"/>
        </w:rPr>
        <w:t>wenn</w:t>
      </w:r>
      <w:proofErr w:type="spellEnd"/>
      <w:r w:rsidRPr="005B10C0">
        <w:rPr>
          <w:sz w:val="24"/>
          <w:szCs w:val="24"/>
          <w:lang w:val="en-US"/>
        </w:rPr>
        <w:t xml:space="preserve"> </w:t>
      </w:r>
      <w:proofErr w:type="spellStart"/>
      <w:r w:rsidRPr="005B10C0">
        <w:rPr>
          <w:sz w:val="24"/>
          <w:szCs w:val="24"/>
          <w:lang w:val="en-US"/>
        </w:rPr>
        <w:t>ein</w:t>
      </w:r>
      <w:proofErr w:type="spellEnd"/>
      <w:r w:rsidRPr="005B10C0">
        <w:rPr>
          <w:sz w:val="24"/>
          <w:szCs w:val="24"/>
          <w:lang w:val="en-US"/>
        </w:rPr>
        <w:t xml:space="preserve"> </w:t>
      </w:r>
      <w:proofErr w:type="spellStart"/>
      <w:r w:rsidRPr="005B10C0">
        <w:rPr>
          <w:sz w:val="24"/>
          <w:szCs w:val="24"/>
          <w:lang w:val="en-US"/>
        </w:rPr>
        <w:t>Mensch</w:t>
      </w:r>
      <w:proofErr w:type="spellEnd"/>
      <w:r w:rsidRPr="005B10C0">
        <w:rPr>
          <w:sz w:val="24"/>
          <w:szCs w:val="24"/>
          <w:lang w:val="en-US"/>
        </w:rPr>
        <w:t xml:space="preserve"> tot </w:t>
      </w:r>
      <w:proofErr w:type="spellStart"/>
      <w:r w:rsidRPr="005B10C0">
        <w:rPr>
          <w:sz w:val="24"/>
          <w:szCs w:val="24"/>
          <w:lang w:val="en-US"/>
        </w:rPr>
        <w:t>ist</w:t>
      </w:r>
      <w:proofErr w:type="spellEnd"/>
      <w:r w:rsidRPr="005B10C0">
        <w:rPr>
          <w:sz w:val="24"/>
          <w:szCs w:val="24"/>
          <w:lang w:val="en-US"/>
        </w:rPr>
        <w:t xml:space="preserve">, </w:t>
      </w:r>
      <w:proofErr w:type="spellStart"/>
      <w:r w:rsidRPr="005B10C0">
        <w:rPr>
          <w:sz w:val="24"/>
          <w:szCs w:val="24"/>
          <w:lang w:val="en-US"/>
        </w:rPr>
        <w:t>dann</w:t>
      </w:r>
      <w:proofErr w:type="spellEnd"/>
      <w:r w:rsidRPr="005B10C0">
        <w:rPr>
          <w:sz w:val="24"/>
          <w:szCs w:val="24"/>
          <w:lang w:val="en-US"/>
        </w:rPr>
        <w:t xml:space="preserve"> spurt </w:t>
      </w:r>
      <w:proofErr w:type="spellStart"/>
      <w:r w:rsidRPr="005B10C0">
        <w:rPr>
          <w:sz w:val="24"/>
          <w:szCs w:val="24"/>
          <w:lang w:val="en-US"/>
        </w:rPr>
        <w:t>er</w:t>
      </w:r>
      <w:proofErr w:type="spellEnd"/>
      <w:r w:rsidRPr="005B10C0">
        <w:rPr>
          <w:sz w:val="24"/>
          <w:szCs w:val="24"/>
          <w:lang w:val="en-US"/>
        </w:rPr>
        <w:t xml:space="preserve"> gar </w:t>
      </w:r>
      <w:proofErr w:type="spellStart"/>
      <w:r w:rsidRPr="005B10C0">
        <w:rPr>
          <w:sz w:val="24"/>
          <w:szCs w:val="24"/>
          <w:lang w:val="en-US"/>
        </w:rPr>
        <w:t>nicht</w:t>
      </w:r>
      <w:proofErr w:type="spellEnd"/>
      <w:r w:rsidRPr="005B10C0">
        <w:rPr>
          <w:sz w:val="24"/>
          <w:szCs w:val="24"/>
          <w:lang w:val="en-US"/>
        </w:rPr>
        <w:t xml:space="preserve">, </w:t>
      </w:r>
      <w:proofErr w:type="spellStart"/>
      <w:r w:rsidRPr="005B10C0">
        <w:rPr>
          <w:sz w:val="24"/>
          <w:szCs w:val="24"/>
          <w:lang w:val="en-US"/>
        </w:rPr>
        <w:t>wozu</w:t>
      </w:r>
      <w:proofErr w:type="spellEnd"/>
      <w:r w:rsidRPr="005B10C0">
        <w:rPr>
          <w:sz w:val="24"/>
          <w:szCs w:val="24"/>
          <w:lang w:val="en-US"/>
        </w:rPr>
        <w:t xml:space="preserve"> </w:t>
      </w:r>
      <w:proofErr w:type="spellStart"/>
      <w:r w:rsidRPr="005B10C0">
        <w:rPr>
          <w:sz w:val="24"/>
          <w:szCs w:val="24"/>
          <w:lang w:val="en-US"/>
        </w:rPr>
        <w:t>dann</w:t>
      </w:r>
      <w:proofErr w:type="spellEnd"/>
      <w:r w:rsidRPr="005B10C0">
        <w:rPr>
          <w:sz w:val="24"/>
          <w:szCs w:val="24"/>
          <w:lang w:val="en-US"/>
        </w:rPr>
        <w:t xml:space="preserve"> </w:t>
      </w:r>
      <w:proofErr w:type="spellStart"/>
      <w:r w:rsidRPr="005B10C0">
        <w:rPr>
          <w:sz w:val="24"/>
          <w:szCs w:val="24"/>
          <w:lang w:val="en-US"/>
        </w:rPr>
        <w:t>eine</w:t>
      </w:r>
      <w:proofErr w:type="spellEnd"/>
      <w:r w:rsidRPr="005B10C0">
        <w:rPr>
          <w:sz w:val="24"/>
          <w:szCs w:val="24"/>
          <w:lang w:val="en-US"/>
        </w:rPr>
        <w:t xml:space="preserve"> </w:t>
      </w:r>
      <w:proofErr w:type="spellStart"/>
      <w:r w:rsidRPr="005B10C0">
        <w:rPr>
          <w:sz w:val="24"/>
          <w:szCs w:val="24"/>
          <w:lang w:val="en-US"/>
        </w:rPr>
        <w:t>Narkose</w:t>
      </w:r>
      <w:proofErr w:type="spellEnd"/>
      <w:r w:rsidRPr="005B10C0">
        <w:rPr>
          <w:sz w:val="24"/>
          <w:szCs w:val="24"/>
          <w:lang w:val="en-US"/>
        </w:rPr>
        <w:t xml:space="preserve">? </w:t>
      </w:r>
      <w:proofErr w:type="spellStart"/>
      <w:r w:rsidRPr="005B10C0">
        <w:rPr>
          <w:sz w:val="24"/>
          <w:szCs w:val="24"/>
          <w:lang w:val="en-US"/>
        </w:rPr>
        <w:t>Sie</w:t>
      </w:r>
      <w:proofErr w:type="spellEnd"/>
      <w:r w:rsidRPr="005B10C0">
        <w:rPr>
          <w:sz w:val="24"/>
          <w:szCs w:val="24"/>
          <w:lang w:val="en-US"/>
        </w:rPr>
        <w:t xml:space="preserve"> </w:t>
      </w:r>
      <w:proofErr w:type="spellStart"/>
      <w:r w:rsidRPr="005B10C0">
        <w:rPr>
          <w:sz w:val="24"/>
          <w:szCs w:val="24"/>
          <w:lang w:val="en-US"/>
        </w:rPr>
        <w:t>werden</w:t>
      </w:r>
      <w:proofErr w:type="spellEnd"/>
      <w:r w:rsidRPr="005B10C0">
        <w:rPr>
          <w:sz w:val="24"/>
          <w:szCs w:val="24"/>
          <w:lang w:val="en-US"/>
        </w:rPr>
        <w:t xml:space="preserve"> </w:t>
      </w:r>
      <w:proofErr w:type="spellStart"/>
      <w:r w:rsidRPr="005B10C0">
        <w:rPr>
          <w:sz w:val="24"/>
          <w:szCs w:val="24"/>
          <w:lang w:val="en-US"/>
        </w:rPr>
        <w:t>nicht</w:t>
      </w:r>
      <w:proofErr w:type="spellEnd"/>
      <w:r w:rsidRPr="005B10C0">
        <w:rPr>
          <w:sz w:val="24"/>
          <w:szCs w:val="24"/>
          <w:lang w:val="en-US"/>
        </w:rPr>
        <w:t xml:space="preserve"> </w:t>
      </w:r>
      <w:proofErr w:type="spellStart"/>
      <w:r w:rsidRPr="005B10C0">
        <w:rPr>
          <w:sz w:val="24"/>
          <w:szCs w:val="24"/>
          <w:lang w:val="en-US"/>
        </w:rPr>
        <w:t>gegeben</w:t>
      </w:r>
      <w:proofErr w:type="spellEnd"/>
      <w:r w:rsidRPr="005B10C0">
        <w:rPr>
          <w:sz w:val="24"/>
          <w:szCs w:val="24"/>
          <w:lang w:val="en-US"/>
        </w:rPr>
        <w:t xml:space="preserve">, um  </w:t>
      </w:r>
      <w:proofErr w:type="spellStart"/>
      <w:r w:rsidRPr="005B10C0">
        <w:rPr>
          <w:sz w:val="24"/>
          <w:szCs w:val="24"/>
          <w:lang w:val="en-US"/>
        </w:rPr>
        <w:t>Schmerzen</w:t>
      </w:r>
      <w:proofErr w:type="spellEnd"/>
      <w:r w:rsidRPr="005B10C0">
        <w:rPr>
          <w:sz w:val="24"/>
          <w:szCs w:val="24"/>
          <w:lang w:val="en-US"/>
        </w:rPr>
        <w:t xml:space="preserve"> </w:t>
      </w:r>
      <w:proofErr w:type="spellStart"/>
      <w:r w:rsidRPr="005B10C0">
        <w:rPr>
          <w:sz w:val="24"/>
          <w:szCs w:val="24"/>
          <w:lang w:val="en-US"/>
        </w:rPr>
        <w:t>zu</w:t>
      </w:r>
      <w:proofErr w:type="spellEnd"/>
      <w:r w:rsidRPr="005B10C0">
        <w:rPr>
          <w:sz w:val="24"/>
          <w:szCs w:val="24"/>
          <w:lang w:val="en-US"/>
        </w:rPr>
        <w:t xml:space="preserve"> </w:t>
      </w:r>
      <w:proofErr w:type="spellStart"/>
      <w:r w:rsidRPr="005B10C0">
        <w:rPr>
          <w:sz w:val="24"/>
          <w:szCs w:val="24"/>
          <w:lang w:val="en-US"/>
        </w:rPr>
        <w:t>verhindern</w:t>
      </w:r>
      <w:proofErr w:type="spellEnd"/>
      <w:r w:rsidRPr="005B10C0">
        <w:rPr>
          <w:sz w:val="24"/>
          <w:szCs w:val="24"/>
          <w:lang w:val="en-US"/>
        </w:rPr>
        <w:t xml:space="preserve">, </w:t>
      </w:r>
      <w:proofErr w:type="spellStart"/>
      <w:r w:rsidRPr="005B10C0">
        <w:rPr>
          <w:sz w:val="24"/>
          <w:szCs w:val="24"/>
          <w:lang w:val="en-US"/>
        </w:rPr>
        <w:t>nur</w:t>
      </w:r>
      <w:proofErr w:type="spellEnd"/>
      <w:r w:rsidRPr="005B10C0">
        <w:rPr>
          <w:sz w:val="24"/>
          <w:szCs w:val="24"/>
          <w:lang w:val="en-US"/>
        </w:rPr>
        <w:t xml:space="preserve"> </w:t>
      </w:r>
      <w:proofErr w:type="spellStart"/>
      <w:r w:rsidRPr="005B10C0">
        <w:rPr>
          <w:sz w:val="24"/>
          <w:szCs w:val="24"/>
          <w:lang w:val="en-US"/>
        </w:rPr>
        <w:t>weil</w:t>
      </w:r>
      <w:proofErr w:type="spellEnd"/>
      <w:r w:rsidRPr="005B10C0">
        <w:rPr>
          <w:sz w:val="24"/>
          <w:szCs w:val="24"/>
          <w:lang w:val="en-US"/>
        </w:rPr>
        <w:t xml:space="preserve"> </w:t>
      </w:r>
      <w:proofErr w:type="spellStart"/>
      <w:r w:rsidRPr="005B10C0">
        <w:rPr>
          <w:sz w:val="24"/>
          <w:szCs w:val="24"/>
          <w:lang w:val="en-US"/>
        </w:rPr>
        <w:t>sie</w:t>
      </w:r>
      <w:proofErr w:type="spellEnd"/>
      <w:r w:rsidRPr="005B10C0">
        <w:rPr>
          <w:sz w:val="24"/>
          <w:szCs w:val="24"/>
          <w:lang w:val="en-US"/>
        </w:rPr>
        <w:t xml:space="preserve"> die </w:t>
      </w:r>
      <w:proofErr w:type="spellStart"/>
      <w:r w:rsidRPr="005B10C0">
        <w:rPr>
          <w:sz w:val="24"/>
          <w:szCs w:val="24"/>
          <w:lang w:val="en-US"/>
        </w:rPr>
        <w:t>Organe</w:t>
      </w:r>
      <w:proofErr w:type="spellEnd"/>
      <w:r w:rsidRPr="005B10C0">
        <w:rPr>
          <w:sz w:val="24"/>
          <w:szCs w:val="24"/>
          <w:lang w:val="en-US"/>
        </w:rPr>
        <w:t xml:space="preserve"> </w:t>
      </w:r>
      <w:proofErr w:type="spellStart"/>
      <w:r w:rsidRPr="005B10C0">
        <w:rPr>
          <w:sz w:val="24"/>
          <w:szCs w:val="24"/>
          <w:lang w:val="en-US"/>
        </w:rPr>
        <w:t>schutzen</w:t>
      </w:r>
      <w:proofErr w:type="spellEnd"/>
      <w:r w:rsidRPr="005B10C0">
        <w:rPr>
          <w:sz w:val="24"/>
          <w:szCs w:val="24"/>
          <w:lang w:val="en-US"/>
        </w:rPr>
        <w:t xml:space="preserve">, den </w:t>
      </w:r>
      <w:proofErr w:type="spellStart"/>
      <w:r w:rsidRPr="005B10C0">
        <w:rPr>
          <w:sz w:val="24"/>
          <w:szCs w:val="24"/>
          <w:lang w:val="en-US"/>
        </w:rPr>
        <w:t>Kreislauf</w:t>
      </w:r>
      <w:proofErr w:type="spellEnd"/>
      <w:r w:rsidRPr="005B10C0">
        <w:rPr>
          <w:sz w:val="24"/>
          <w:szCs w:val="24"/>
          <w:lang w:val="en-US"/>
        </w:rPr>
        <w:t xml:space="preserve"> </w:t>
      </w:r>
      <w:proofErr w:type="spellStart"/>
      <w:r w:rsidRPr="005B10C0">
        <w:rPr>
          <w:sz w:val="24"/>
          <w:szCs w:val="24"/>
          <w:lang w:val="en-US"/>
        </w:rPr>
        <w:t>stabilisieren</w:t>
      </w:r>
      <w:proofErr w:type="spellEnd"/>
      <w:r w:rsidRPr="005B10C0">
        <w:rPr>
          <w:sz w:val="24"/>
          <w:szCs w:val="24"/>
          <w:lang w:val="en-US"/>
        </w:rPr>
        <w:t xml:space="preserve">, </w:t>
      </w:r>
      <w:proofErr w:type="spellStart"/>
      <w:r w:rsidRPr="005B10C0">
        <w:rPr>
          <w:sz w:val="24"/>
          <w:szCs w:val="24"/>
          <w:lang w:val="en-US"/>
        </w:rPr>
        <w:t>Sauerstoff</w:t>
      </w:r>
      <w:proofErr w:type="spellEnd"/>
      <w:r w:rsidRPr="005B10C0">
        <w:rPr>
          <w:sz w:val="24"/>
          <w:szCs w:val="24"/>
          <w:lang w:val="en-US"/>
        </w:rPr>
        <w:t xml:space="preserve"> </w:t>
      </w:r>
      <w:proofErr w:type="spellStart"/>
      <w:r w:rsidRPr="005B10C0">
        <w:rPr>
          <w:sz w:val="24"/>
          <w:szCs w:val="24"/>
          <w:lang w:val="en-US"/>
        </w:rPr>
        <w:t>wieder</w:t>
      </w:r>
      <w:proofErr w:type="spellEnd"/>
      <w:r w:rsidRPr="005B10C0">
        <w:rPr>
          <w:sz w:val="24"/>
          <w:szCs w:val="24"/>
          <w:lang w:val="en-US"/>
        </w:rPr>
        <w:t xml:space="preserve"> </w:t>
      </w:r>
      <w:proofErr w:type="spellStart"/>
      <w:r w:rsidRPr="005B10C0">
        <w:rPr>
          <w:sz w:val="24"/>
          <w:szCs w:val="24"/>
          <w:lang w:val="en-US"/>
        </w:rPr>
        <w:t>herstellen</w:t>
      </w:r>
      <w:proofErr w:type="spellEnd"/>
      <w:r w:rsidRPr="005B10C0">
        <w:rPr>
          <w:sz w:val="24"/>
          <w:szCs w:val="24"/>
          <w:lang w:val="en-US"/>
        </w:rPr>
        <w:t xml:space="preserve">. </w:t>
      </w:r>
      <w:proofErr w:type="spellStart"/>
      <w:r w:rsidRPr="005B10C0">
        <w:rPr>
          <w:sz w:val="24"/>
          <w:szCs w:val="24"/>
          <w:lang w:val="en-US"/>
        </w:rPr>
        <w:t>Wer</w:t>
      </w:r>
      <w:proofErr w:type="spellEnd"/>
      <w:r w:rsidRPr="005B10C0">
        <w:rPr>
          <w:sz w:val="24"/>
          <w:szCs w:val="24"/>
          <w:lang w:val="en-US"/>
        </w:rPr>
        <w:t xml:space="preserve"> </w:t>
      </w:r>
      <w:proofErr w:type="spellStart"/>
      <w:r w:rsidRPr="005B10C0">
        <w:rPr>
          <w:sz w:val="24"/>
          <w:szCs w:val="24"/>
          <w:lang w:val="en-US"/>
        </w:rPr>
        <w:t>Zweifel</w:t>
      </w:r>
      <w:proofErr w:type="spellEnd"/>
      <w:r w:rsidRPr="005B10C0">
        <w:rPr>
          <w:sz w:val="24"/>
          <w:szCs w:val="24"/>
          <w:lang w:val="en-US"/>
        </w:rPr>
        <w:t xml:space="preserve"> hat, </w:t>
      </w:r>
      <w:proofErr w:type="spellStart"/>
      <w:r w:rsidRPr="005B10C0">
        <w:rPr>
          <w:sz w:val="24"/>
          <w:szCs w:val="24"/>
          <w:lang w:val="en-US"/>
        </w:rPr>
        <w:t>kann</w:t>
      </w:r>
      <w:proofErr w:type="spellEnd"/>
      <w:r w:rsidRPr="005B10C0">
        <w:rPr>
          <w:sz w:val="24"/>
          <w:szCs w:val="24"/>
          <w:lang w:val="en-US"/>
        </w:rPr>
        <w:t xml:space="preserve"> </w:t>
      </w:r>
      <w:proofErr w:type="spellStart"/>
      <w:r w:rsidRPr="005B10C0">
        <w:rPr>
          <w:sz w:val="24"/>
          <w:szCs w:val="24"/>
          <w:lang w:val="en-US"/>
        </w:rPr>
        <w:t>er</w:t>
      </w:r>
      <w:proofErr w:type="spellEnd"/>
      <w:r w:rsidRPr="005B10C0">
        <w:rPr>
          <w:sz w:val="24"/>
          <w:szCs w:val="24"/>
          <w:lang w:val="en-US"/>
        </w:rPr>
        <w:t xml:space="preserve"> </w:t>
      </w:r>
      <w:proofErr w:type="spellStart"/>
      <w:r w:rsidRPr="005B10C0">
        <w:rPr>
          <w:sz w:val="24"/>
          <w:szCs w:val="24"/>
          <w:lang w:val="en-US"/>
        </w:rPr>
        <w:t>explizit</w:t>
      </w:r>
      <w:proofErr w:type="spellEnd"/>
      <w:r w:rsidRPr="005B10C0">
        <w:rPr>
          <w:sz w:val="24"/>
          <w:szCs w:val="24"/>
          <w:lang w:val="en-US"/>
        </w:rPr>
        <w:t xml:space="preserve"> auf </w:t>
      </w:r>
      <w:proofErr w:type="spellStart"/>
      <w:r w:rsidRPr="005B10C0">
        <w:rPr>
          <w:sz w:val="24"/>
          <w:szCs w:val="24"/>
          <w:lang w:val="en-US"/>
        </w:rPr>
        <w:t>dem</w:t>
      </w:r>
      <w:proofErr w:type="spellEnd"/>
      <w:r w:rsidRPr="005B10C0">
        <w:rPr>
          <w:sz w:val="24"/>
          <w:szCs w:val="24"/>
          <w:lang w:val="en-US"/>
        </w:rPr>
        <w:t xml:space="preserve"> </w:t>
      </w:r>
      <w:proofErr w:type="spellStart"/>
      <w:r w:rsidRPr="005B10C0">
        <w:rPr>
          <w:sz w:val="24"/>
          <w:szCs w:val="24"/>
          <w:lang w:val="en-US"/>
        </w:rPr>
        <w:t>Ausweis</w:t>
      </w:r>
      <w:proofErr w:type="spellEnd"/>
      <w:r w:rsidRPr="005B10C0">
        <w:rPr>
          <w:sz w:val="24"/>
          <w:szCs w:val="24"/>
          <w:lang w:val="en-US"/>
        </w:rPr>
        <w:t xml:space="preserve"> </w:t>
      </w:r>
      <w:proofErr w:type="spellStart"/>
      <w:r w:rsidRPr="005B10C0">
        <w:rPr>
          <w:sz w:val="24"/>
          <w:szCs w:val="24"/>
          <w:lang w:val="en-US"/>
        </w:rPr>
        <w:t>vermerken</w:t>
      </w:r>
      <w:proofErr w:type="spellEnd"/>
      <w:r w:rsidRPr="005B10C0">
        <w:rPr>
          <w:sz w:val="24"/>
          <w:szCs w:val="24"/>
          <w:lang w:val="en-US"/>
        </w:rPr>
        <w:t xml:space="preserve">, die </w:t>
      </w:r>
      <w:proofErr w:type="spellStart"/>
      <w:r w:rsidRPr="005B10C0">
        <w:rPr>
          <w:sz w:val="24"/>
          <w:szCs w:val="24"/>
          <w:lang w:val="en-US"/>
        </w:rPr>
        <w:t>ihm</w:t>
      </w:r>
      <w:proofErr w:type="spellEnd"/>
      <w:r w:rsidRPr="005B10C0">
        <w:rPr>
          <w:sz w:val="24"/>
          <w:szCs w:val="24"/>
          <w:lang w:val="en-US"/>
        </w:rPr>
        <w:t xml:space="preserve"> </w:t>
      </w:r>
      <w:proofErr w:type="spellStart"/>
      <w:r w:rsidRPr="005B10C0">
        <w:rPr>
          <w:sz w:val="24"/>
          <w:szCs w:val="24"/>
          <w:lang w:val="en-US"/>
        </w:rPr>
        <w:t>nur</w:t>
      </w:r>
      <w:proofErr w:type="spellEnd"/>
      <w:r w:rsidRPr="005B10C0">
        <w:rPr>
          <w:sz w:val="24"/>
          <w:szCs w:val="24"/>
          <w:lang w:val="en-US"/>
        </w:rPr>
        <w:t xml:space="preserve"> </w:t>
      </w:r>
      <w:proofErr w:type="spellStart"/>
      <w:r w:rsidRPr="005B10C0">
        <w:rPr>
          <w:sz w:val="24"/>
          <w:szCs w:val="24"/>
          <w:lang w:val="en-US"/>
        </w:rPr>
        <w:t>unter</w:t>
      </w:r>
      <w:proofErr w:type="spellEnd"/>
      <w:r w:rsidRPr="005B10C0">
        <w:rPr>
          <w:sz w:val="24"/>
          <w:szCs w:val="24"/>
          <w:lang w:val="en-US"/>
        </w:rPr>
        <w:t xml:space="preserve"> </w:t>
      </w:r>
      <w:proofErr w:type="spellStart"/>
      <w:r w:rsidRPr="005B10C0">
        <w:rPr>
          <w:sz w:val="24"/>
          <w:szCs w:val="24"/>
          <w:lang w:val="en-US"/>
        </w:rPr>
        <w:t>voll</w:t>
      </w:r>
      <w:proofErr w:type="spellEnd"/>
      <w:r w:rsidRPr="005B10C0">
        <w:rPr>
          <w:sz w:val="24"/>
          <w:szCs w:val="24"/>
          <w:lang w:val="en-US"/>
        </w:rPr>
        <w:t xml:space="preserve"> </w:t>
      </w:r>
      <w:proofErr w:type="spellStart"/>
      <w:r w:rsidRPr="005B10C0">
        <w:rPr>
          <w:sz w:val="24"/>
          <w:szCs w:val="24"/>
          <w:lang w:val="en-US"/>
        </w:rPr>
        <w:t>Narkose</w:t>
      </w:r>
      <w:proofErr w:type="spellEnd"/>
      <w:r w:rsidRPr="005B10C0">
        <w:rPr>
          <w:sz w:val="24"/>
          <w:szCs w:val="24"/>
          <w:lang w:val="en-US"/>
        </w:rPr>
        <w:t xml:space="preserve"> </w:t>
      </w:r>
      <w:proofErr w:type="spellStart"/>
      <w:r w:rsidRPr="005B10C0">
        <w:rPr>
          <w:sz w:val="24"/>
          <w:szCs w:val="24"/>
          <w:lang w:val="en-US"/>
        </w:rPr>
        <w:t>Organe</w:t>
      </w:r>
      <w:proofErr w:type="spellEnd"/>
      <w:r w:rsidRPr="005B10C0">
        <w:rPr>
          <w:sz w:val="24"/>
          <w:szCs w:val="24"/>
          <w:lang w:val="en-US"/>
        </w:rPr>
        <w:t xml:space="preserve"> </w:t>
      </w:r>
      <w:proofErr w:type="spellStart"/>
      <w:r w:rsidRPr="005B10C0">
        <w:rPr>
          <w:sz w:val="24"/>
          <w:szCs w:val="24"/>
          <w:lang w:val="en-US"/>
        </w:rPr>
        <w:t>entnommen</w:t>
      </w:r>
      <w:proofErr w:type="spellEnd"/>
      <w:r w:rsidRPr="005B10C0">
        <w:rPr>
          <w:sz w:val="24"/>
          <w:szCs w:val="24"/>
          <w:lang w:val="en-US"/>
        </w:rPr>
        <w:t xml:space="preserve"> </w:t>
      </w:r>
      <w:proofErr w:type="spellStart"/>
      <w:r w:rsidRPr="005B10C0">
        <w:rPr>
          <w:sz w:val="24"/>
          <w:szCs w:val="24"/>
          <w:lang w:val="en-US"/>
        </w:rPr>
        <w:t>werden</w:t>
      </w:r>
      <w:proofErr w:type="spellEnd"/>
      <w:r w:rsidRPr="005B10C0">
        <w:rPr>
          <w:sz w:val="24"/>
          <w:szCs w:val="24"/>
          <w:lang w:val="en-US"/>
        </w:rPr>
        <w:t xml:space="preserve"> </w:t>
      </w:r>
      <w:proofErr w:type="spellStart"/>
      <w:r w:rsidRPr="005B10C0">
        <w:rPr>
          <w:sz w:val="24"/>
          <w:szCs w:val="24"/>
          <w:lang w:val="en-US"/>
        </w:rPr>
        <w:t>koennen</w:t>
      </w:r>
      <w:proofErr w:type="spellEnd"/>
      <w:r w:rsidRPr="005B10C0">
        <w:rPr>
          <w:sz w:val="24"/>
          <w:szCs w:val="24"/>
          <w:lang w:val="en-US"/>
        </w:rPr>
        <w:t xml:space="preserve"> und das </w:t>
      </w:r>
      <w:proofErr w:type="spellStart"/>
      <w:r w:rsidRPr="005B10C0">
        <w:rPr>
          <w:sz w:val="24"/>
          <w:szCs w:val="24"/>
          <w:lang w:val="en-US"/>
        </w:rPr>
        <w:t>ist</w:t>
      </w:r>
      <w:proofErr w:type="spellEnd"/>
      <w:r w:rsidRPr="005B10C0">
        <w:rPr>
          <w:sz w:val="24"/>
          <w:szCs w:val="24"/>
          <w:lang w:val="en-US"/>
        </w:rPr>
        <w:t xml:space="preserve"> </w:t>
      </w:r>
      <w:proofErr w:type="spellStart"/>
      <w:r w:rsidRPr="005B10C0">
        <w:rPr>
          <w:sz w:val="24"/>
          <w:szCs w:val="24"/>
          <w:lang w:val="en-US"/>
        </w:rPr>
        <w:t>fuer</w:t>
      </w:r>
      <w:proofErr w:type="spellEnd"/>
      <w:r w:rsidRPr="005B10C0">
        <w:rPr>
          <w:sz w:val="24"/>
          <w:szCs w:val="24"/>
          <w:lang w:val="en-US"/>
        </w:rPr>
        <w:t xml:space="preserve"> den </w:t>
      </w:r>
      <w:proofErr w:type="spellStart"/>
      <w:r w:rsidRPr="005B10C0">
        <w:rPr>
          <w:sz w:val="24"/>
          <w:szCs w:val="24"/>
          <w:lang w:val="en-US"/>
        </w:rPr>
        <w:t>operierenden</w:t>
      </w:r>
      <w:proofErr w:type="spellEnd"/>
      <w:r w:rsidRPr="005B10C0">
        <w:rPr>
          <w:sz w:val="24"/>
          <w:szCs w:val="24"/>
          <w:lang w:val="en-US"/>
        </w:rPr>
        <w:t xml:space="preserve"> </w:t>
      </w:r>
      <w:proofErr w:type="spellStart"/>
      <w:r w:rsidRPr="005B10C0">
        <w:rPr>
          <w:sz w:val="24"/>
          <w:szCs w:val="24"/>
          <w:lang w:val="en-US"/>
        </w:rPr>
        <w:t>Arzt</w:t>
      </w:r>
      <w:proofErr w:type="spellEnd"/>
      <w:r w:rsidRPr="005B10C0">
        <w:rPr>
          <w:sz w:val="24"/>
          <w:szCs w:val="24"/>
          <w:lang w:val="en-US"/>
        </w:rPr>
        <w:t xml:space="preserve"> </w:t>
      </w:r>
      <w:proofErr w:type="spellStart"/>
      <w:r w:rsidRPr="005B10C0">
        <w:rPr>
          <w:sz w:val="24"/>
          <w:szCs w:val="24"/>
          <w:lang w:val="en-US"/>
        </w:rPr>
        <w:t>bindend</w:t>
      </w:r>
      <w:proofErr w:type="spellEnd"/>
      <w:r w:rsidRPr="005B10C0">
        <w:rPr>
          <w:sz w:val="24"/>
          <w:szCs w:val="24"/>
          <w:lang w:val="en-US"/>
        </w:rPr>
        <w:t>.</w:t>
      </w: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p>
    <w:p w:rsidR="008B4755" w:rsidRDefault="008B4755" w:rsidP="008B4755">
      <w:pPr>
        <w:jc w:val="center"/>
        <w:rPr>
          <w:sz w:val="24"/>
          <w:szCs w:val="24"/>
          <w:lang w:val="en-US"/>
        </w:rPr>
      </w:pPr>
      <w:r>
        <w:rPr>
          <w:sz w:val="24"/>
          <w:szCs w:val="24"/>
          <w:lang w:val="en-US"/>
        </w:rPr>
        <w:t>ALLEGATI</w:t>
      </w:r>
    </w:p>
    <w:p w:rsidR="008B4755" w:rsidRDefault="008B4755" w:rsidP="008B4755">
      <w:pPr>
        <w:rPr>
          <w:sz w:val="24"/>
          <w:szCs w:val="24"/>
          <w:lang w:val="en-US"/>
        </w:rPr>
      </w:pPr>
      <w:r>
        <w:rPr>
          <w:noProof/>
          <w:sz w:val="24"/>
          <w:szCs w:val="24"/>
          <w:lang w:eastAsia="it-IT"/>
        </w:rPr>
        <w:lastRenderedPageBreak/>
        <w:drawing>
          <wp:inline distT="0" distB="0" distL="0" distR="0">
            <wp:extent cx="5591175" cy="7448550"/>
            <wp:effectExtent l="19050" t="0" r="9525" b="0"/>
            <wp:docPr id="1" name="Immagine 1" descr="C:\Users\Perlina\Pictures\Lituania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lina\Pictures\Lituania4-1.jpg"/>
                    <pic:cNvPicPr>
                      <a:picLocks noChangeAspect="1" noChangeArrowheads="1"/>
                    </pic:cNvPicPr>
                  </pic:nvPicPr>
                  <pic:blipFill>
                    <a:blip r:embed="rId7" cstate="print"/>
                    <a:srcRect/>
                    <a:stretch>
                      <a:fillRect/>
                    </a:stretch>
                  </pic:blipFill>
                  <pic:spPr bwMode="auto">
                    <a:xfrm>
                      <a:off x="0" y="0"/>
                      <a:ext cx="5591175" cy="7448550"/>
                    </a:xfrm>
                    <a:prstGeom prst="rect">
                      <a:avLst/>
                    </a:prstGeom>
                    <a:noFill/>
                    <a:ln w="9525">
                      <a:noFill/>
                      <a:miter lim="800000"/>
                      <a:headEnd/>
                      <a:tailEnd/>
                    </a:ln>
                  </pic:spPr>
                </pic:pic>
              </a:graphicData>
            </a:graphic>
          </wp:inline>
        </w:drawing>
      </w:r>
    </w:p>
    <w:p w:rsidR="007A1138" w:rsidRPr="005B10C0" w:rsidRDefault="007A1138" w:rsidP="009B463D">
      <w:pPr>
        <w:jc w:val="both"/>
        <w:rPr>
          <w:sz w:val="24"/>
          <w:szCs w:val="24"/>
          <w:lang w:val="en-US"/>
        </w:rPr>
      </w:pPr>
    </w:p>
    <w:p w:rsidR="00831BB3" w:rsidRDefault="00831BB3">
      <w:pPr>
        <w:rPr>
          <w:lang w:val="en-US"/>
        </w:rPr>
      </w:pPr>
    </w:p>
    <w:p w:rsidR="008B4755" w:rsidRDefault="008B4755">
      <w:pPr>
        <w:rPr>
          <w:lang w:val="en-US"/>
        </w:rPr>
      </w:pPr>
    </w:p>
    <w:p w:rsidR="008B4755" w:rsidRDefault="008B4755">
      <w:pPr>
        <w:rPr>
          <w:lang w:val="en-US"/>
        </w:rPr>
      </w:pPr>
      <w:r>
        <w:rPr>
          <w:noProof/>
          <w:lang w:eastAsia="it-IT"/>
        </w:rPr>
        <w:lastRenderedPageBreak/>
        <w:drawing>
          <wp:inline distT="0" distB="0" distL="0" distR="0">
            <wp:extent cx="5591175" cy="7448550"/>
            <wp:effectExtent l="19050" t="0" r="9525" b="0"/>
            <wp:docPr id="2" name="Immagine 2" descr="C:\Users\Perlina\Pictures\Lituan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lina\Pictures\Lituania3.jpg"/>
                    <pic:cNvPicPr>
                      <a:picLocks noChangeAspect="1" noChangeArrowheads="1"/>
                    </pic:cNvPicPr>
                  </pic:nvPicPr>
                  <pic:blipFill>
                    <a:blip r:embed="rId8" cstate="print"/>
                    <a:srcRect/>
                    <a:stretch>
                      <a:fillRect/>
                    </a:stretch>
                  </pic:blipFill>
                  <pic:spPr bwMode="auto">
                    <a:xfrm>
                      <a:off x="0" y="0"/>
                      <a:ext cx="5591175" cy="7448550"/>
                    </a:xfrm>
                    <a:prstGeom prst="rect">
                      <a:avLst/>
                    </a:prstGeom>
                    <a:noFill/>
                    <a:ln w="9525">
                      <a:noFill/>
                      <a:miter lim="800000"/>
                      <a:headEnd/>
                      <a:tailEnd/>
                    </a:ln>
                  </pic:spPr>
                </pic:pic>
              </a:graphicData>
            </a:graphic>
          </wp:inline>
        </w:drawing>
      </w:r>
    </w:p>
    <w:p w:rsidR="008B4755" w:rsidRDefault="008B4755">
      <w:pPr>
        <w:rPr>
          <w:lang w:val="en-US"/>
        </w:rPr>
      </w:pPr>
    </w:p>
    <w:p w:rsidR="008B4755" w:rsidRDefault="008B4755">
      <w:pPr>
        <w:rPr>
          <w:lang w:val="en-US"/>
        </w:rPr>
      </w:pPr>
    </w:p>
    <w:p w:rsidR="008B4755" w:rsidRDefault="008B4755">
      <w:pPr>
        <w:rPr>
          <w:lang w:val="en-US"/>
        </w:rPr>
      </w:pPr>
    </w:p>
    <w:p w:rsidR="008B4755" w:rsidRDefault="008B4755">
      <w:pPr>
        <w:rPr>
          <w:lang w:val="en-US"/>
        </w:rPr>
      </w:pPr>
    </w:p>
    <w:p w:rsidR="008B4755" w:rsidRDefault="008B4755">
      <w:pPr>
        <w:rPr>
          <w:lang w:val="en-US"/>
        </w:rPr>
      </w:pPr>
    </w:p>
    <w:p w:rsidR="008B4755" w:rsidRDefault="000371E6">
      <w:pPr>
        <w:rPr>
          <w:lang w:val="en-US"/>
        </w:rPr>
      </w:pPr>
      <w:r>
        <w:rPr>
          <w:noProof/>
          <w:lang w:eastAsia="it-IT"/>
        </w:rPr>
        <w:lastRenderedPageBreak/>
        <w:drawing>
          <wp:inline distT="0" distB="0" distL="0" distR="0">
            <wp:extent cx="6120130" cy="4594011"/>
            <wp:effectExtent l="19050" t="0" r="0" b="0"/>
            <wp:docPr id="3" name="Immagine 3" descr="C:\Users\Perlina\Pictures\Lituan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lina\Pictures\Lituania2.jpg"/>
                    <pic:cNvPicPr>
                      <a:picLocks noChangeAspect="1" noChangeArrowheads="1"/>
                    </pic:cNvPicPr>
                  </pic:nvPicPr>
                  <pic:blipFill>
                    <a:blip r:embed="rId9" cstate="print"/>
                    <a:srcRect/>
                    <a:stretch>
                      <a:fillRect/>
                    </a:stretch>
                  </pic:blipFill>
                  <pic:spPr bwMode="auto">
                    <a:xfrm>
                      <a:off x="0" y="0"/>
                      <a:ext cx="6120130" cy="4594011"/>
                    </a:xfrm>
                    <a:prstGeom prst="rect">
                      <a:avLst/>
                    </a:prstGeom>
                    <a:noFill/>
                    <a:ln w="9525">
                      <a:noFill/>
                      <a:miter lim="800000"/>
                      <a:headEnd/>
                      <a:tailEnd/>
                    </a:ln>
                  </pic:spPr>
                </pic:pic>
              </a:graphicData>
            </a:graphic>
          </wp:inline>
        </w:drawing>
      </w:r>
    </w:p>
    <w:p w:rsidR="008B4755" w:rsidRPr="009B463D" w:rsidRDefault="008B4755">
      <w:pPr>
        <w:rPr>
          <w:lang w:val="en-US"/>
        </w:rPr>
      </w:pPr>
    </w:p>
    <w:sectPr w:rsidR="008B4755" w:rsidRPr="009B463D" w:rsidSect="00831B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D062A"/>
    <w:multiLevelType w:val="hybridMultilevel"/>
    <w:tmpl w:val="619AD3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C125F"/>
    <w:rsid w:val="000371E6"/>
    <w:rsid w:val="000E14B6"/>
    <w:rsid w:val="00126F10"/>
    <w:rsid w:val="002263AC"/>
    <w:rsid w:val="002B4328"/>
    <w:rsid w:val="0031181C"/>
    <w:rsid w:val="003C0908"/>
    <w:rsid w:val="003D18FF"/>
    <w:rsid w:val="00436F2D"/>
    <w:rsid w:val="004D31F7"/>
    <w:rsid w:val="004E5A5D"/>
    <w:rsid w:val="005D3B8F"/>
    <w:rsid w:val="005E3B64"/>
    <w:rsid w:val="0062498B"/>
    <w:rsid w:val="007251C8"/>
    <w:rsid w:val="00795ACC"/>
    <w:rsid w:val="007A1138"/>
    <w:rsid w:val="007D07AE"/>
    <w:rsid w:val="00830D0A"/>
    <w:rsid w:val="00831BB3"/>
    <w:rsid w:val="00873964"/>
    <w:rsid w:val="008B4755"/>
    <w:rsid w:val="00950F36"/>
    <w:rsid w:val="0095208E"/>
    <w:rsid w:val="0096212C"/>
    <w:rsid w:val="00971F24"/>
    <w:rsid w:val="0098364E"/>
    <w:rsid w:val="009B463D"/>
    <w:rsid w:val="009F101F"/>
    <w:rsid w:val="00A362EF"/>
    <w:rsid w:val="00A71F97"/>
    <w:rsid w:val="00AC1143"/>
    <w:rsid w:val="00B32633"/>
    <w:rsid w:val="00DE59EA"/>
    <w:rsid w:val="00E41C9E"/>
    <w:rsid w:val="00E77A82"/>
    <w:rsid w:val="00EC12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125F"/>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125F"/>
    <w:rPr>
      <w:color w:val="0000FF" w:themeColor="hyperlink"/>
      <w:u w:val="single"/>
    </w:rPr>
  </w:style>
  <w:style w:type="paragraph" w:styleId="Paragrafoelenco">
    <w:name w:val="List Paragraph"/>
    <w:basedOn w:val="Normale"/>
    <w:uiPriority w:val="34"/>
    <w:qFormat/>
    <w:rsid w:val="004D31F7"/>
    <w:pPr>
      <w:ind w:left="720"/>
      <w:contextualSpacing/>
    </w:pPr>
  </w:style>
  <w:style w:type="paragraph" w:styleId="Testofumetto">
    <w:name w:val="Balloon Text"/>
    <w:basedOn w:val="Normale"/>
    <w:link w:val="TestofumettoCarattere"/>
    <w:uiPriority w:val="99"/>
    <w:semiHidden/>
    <w:unhideWhenUsed/>
    <w:rsid w:val="008B47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7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dr5.de/sendungen/leonardo/organspezial100.jsp" TargetMode="External"/><Relationship Id="rId11" Type="http://schemas.openxmlformats.org/officeDocument/2006/relationships/theme" Target="theme/theme1.xml"/><Relationship Id="rId5" Type="http://schemas.openxmlformats.org/officeDocument/2006/relationships/hyperlink" Target="http://www.wdr5.de/sendungen/leonardo/organspezial100.j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1308</Words>
  <Characters>7460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Perlina</cp:lastModifiedBy>
  <cp:revision>2</cp:revision>
  <dcterms:created xsi:type="dcterms:W3CDTF">2016-10-16T17:50:00Z</dcterms:created>
  <dcterms:modified xsi:type="dcterms:W3CDTF">2016-10-16T17:50:00Z</dcterms:modified>
</cp:coreProperties>
</file>